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393" w:rsidRPr="00CF7393" w:rsidRDefault="00445AC4" w:rsidP="00CF7393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ПРОЕКТ</w:t>
      </w:r>
    </w:p>
    <w:p w:rsidR="00CF7393" w:rsidRPr="00CF7393" w:rsidRDefault="00CF7393" w:rsidP="00CF7393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F7393" w:rsidRPr="00CF7393" w:rsidRDefault="00CF7393" w:rsidP="00CF7393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F7393" w:rsidRPr="00CF7393" w:rsidRDefault="00CF7393" w:rsidP="00CF739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Должностной регламент</w:t>
      </w:r>
      <w:r w:rsidRPr="00CF7393">
        <w:rPr>
          <w:rFonts w:ascii="Times New Roman" w:eastAsia="Calibri" w:hAnsi="Times New Roman" w:cs="Times New Roman"/>
          <w:sz w:val="26"/>
          <w:szCs w:val="26"/>
        </w:rPr>
        <w:br/>
        <w:t>главного специалиста – эксперта правового отдела</w:t>
      </w:r>
    </w:p>
    <w:p w:rsidR="00CF7393" w:rsidRPr="00CF7393" w:rsidRDefault="00CF7393" w:rsidP="00CF739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Межрайонной Инспекции Федеральной налоговой службы №14 </w:t>
      </w:r>
      <w:proofErr w:type="gramStart"/>
      <w:r w:rsidRPr="00CF7393">
        <w:rPr>
          <w:rFonts w:ascii="Times New Roman" w:eastAsia="Calibri" w:hAnsi="Times New Roman" w:cs="Times New Roman"/>
          <w:sz w:val="26"/>
          <w:szCs w:val="26"/>
        </w:rPr>
        <w:t>по</w:t>
      </w:r>
      <w:proofErr w:type="gramEnd"/>
    </w:p>
    <w:p w:rsidR="00CF7393" w:rsidRPr="00CF7393" w:rsidRDefault="00CF7393" w:rsidP="00CF739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Ставропольскому краю</w:t>
      </w:r>
    </w:p>
    <w:p w:rsidR="00CF7393" w:rsidRPr="00CF7393" w:rsidRDefault="00CF7393" w:rsidP="00CF73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F7393" w:rsidRPr="00CF7393" w:rsidRDefault="00CF7393" w:rsidP="00CF739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F73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CF7393" w:rsidRPr="00CF7393" w:rsidRDefault="00CF7393" w:rsidP="00763329">
      <w:pPr>
        <w:widowControl w:val="0"/>
        <w:autoSpaceDE w:val="0"/>
        <w:autoSpaceDN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7393" w:rsidRPr="00CF7393" w:rsidRDefault="00C86E3E" w:rsidP="00445AC4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="00CF7393" w:rsidRPr="00CF7393">
        <w:rPr>
          <w:rFonts w:ascii="Times New Roman" w:eastAsia="Calibri" w:hAnsi="Times New Roman" w:cs="Times New Roman"/>
          <w:sz w:val="26"/>
          <w:szCs w:val="26"/>
        </w:rPr>
        <w:t>1.  Должность федеральной государственной гражданской службы (далее - гражданская служба) главного специалиста - эксперта правового отдела (далее – главный специалист - эксперт) Межрайонной Инспекции Федеральной налоговой службы №14 по Ставропольскому краю, относится к старшей группе должностей гражданской службы категории "специалисты".</w:t>
      </w:r>
    </w:p>
    <w:p w:rsidR="00CF7393" w:rsidRPr="00CF7393" w:rsidRDefault="00CF7393" w:rsidP="00445AC4">
      <w:pPr>
        <w:widowControl w:val="0"/>
        <w:autoSpaceDE w:val="0"/>
        <w:autoSpaceDN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739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–</w:t>
      </w:r>
      <w:r w:rsidRPr="00CF7393">
        <w:rPr>
          <w:rFonts w:ascii="Times New Roman" w:eastAsia="Times New Roman" w:hAnsi="Times New Roman" w:cs="Times New Roman"/>
          <w:sz w:val="26"/>
          <w:szCs w:val="28"/>
          <w:lang w:eastAsia="ru-RU"/>
        </w:rPr>
        <w:t>11-3-4-086</w:t>
      </w:r>
      <w:r w:rsidRPr="00CF739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CF7393" w:rsidRPr="00CF7393" w:rsidRDefault="00CF7393" w:rsidP="00445AC4">
      <w:pPr>
        <w:widowControl w:val="0"/>
        <w:autoSpaceDE w:val="0"/>
        <w:autoSpaceDN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2. Область профессиональной служебной деятельности главного специалиста - эксперта: Регулирование налоговой деятельности.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3. Вид профессиональной служебной деятельности главного специалиста - эксперта:</w:t>
      </w:r>
      <w:r w:rsidR="00FD48F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F7393">
        <w:rPr>
          <w:rFonts w:ascii="Times New Roman" w:eastAsia="Calibri" w:hAnsi="Times New Roman" w:cs="Times New Roman"/>
          <w:sz w:val="26"/>
          <w:szCs w:val="26"/>
        </w:rPr>
        <w:t>Координация и методическое руководство правовой работы в налоговых органах.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4. Назначение на должность и освобождение от должности главного специалиста - эксперта осуществляются приказом начальника Межрайонной Инспекции Федеральной налоговой службы №14  по Ставропольскому краю (далее – Инспекция).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5. Главный специалист - эксперт непосредственно подчиняется начальнику отдела.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73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отсутствия главного специалиста – эксперта отдела, его </w:t>
      </w:r>
      <w:r w:rsidRPr="00445A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обязанности исполняет главный специалист-эксперт правового отдела. </w:t>
      </w:r>
      <w:r w:rsidRPr="00E7727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отсутствия главного специалиста-эксперта, его обязанности исполняет ведущий специалист-эксперт отдела.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color w:val="FF0000"/>
          <w:sz w:val="26"/>
        </w:rPr>
      </w:pPr>
    </w:p>
    <w:p w:rsidR="00CF7393" w:rsidRPr="00CF7393" w:rsidRDefault="00CF7393" w:rsidP="00445AC4">
      <w:pPr>
        <w:widowControl w:val="0"/>
        <w:autoSpaceDE w:val="0"/>
        <w:autoSpaceDN w:val="0"/>
        <w:spacing w:after="0" w:line="240" w:lineRule="auto"/>
        <w:ind w:firstLine="992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F73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 Квалификационные требования</w:t>
      </w:r>
      <w:r w:rsidRPr="00CF73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для замещения должности гражданской службы</w:t>
      </w: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6. Для замещения должности главного специалиста - эксперта устанавливаются следующие требования.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6.1. Наличие высшего образования по специальности, направлению подготовки: «Юриспруденция».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pacing w:val="-2"/>
          <w:sz w:val="26"/>
          <w:szCs w:val="26"/>
        </w:rPr>
        <w:t>6.2. </w:t>
      </w:r>
      <w:r w:rsidRPr="00CF7393">
        <w:rPr>
          <w:rFonts w:ascii="Times New Roman" w:eastAsia="Calibri" w:hAnsi="Times New Roman" w:cs="Times New Roman"/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74CC3" w:rsidRDefault="00CF7393" w:rsidP="00445AC4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F7393">
        <w:rPr>
          <w:rFonts w:ascii="Times New Roman" w:eastAsia="Calibri" w:hAnsi="Times New Roman" w:cs="Times New Roman"/>
          <w:spacing w:val="-2"/>
          <w:sz w:val="27"/>
          <w:szCs w:val="27"/>
        </w:rPr>
        <w:t xml:space="preserve">6.3. Наличие базовых знаний: </w:t>
      </w:r>
      <w:r w:rsidRPr="00CF7393">
        <w:rPr>
          <w:rFonts w:ascii="Times New Roman" w:eastAsia="Calibri" w:hAnsi="Times New Roman"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CF7393">
          <w:rPr>
            <w:rFonts w:ascii="Times New Roman" w:eastAsia="Calibri" w:hAnsi="Times New Roman" w:cs="Times New Roman"/>
            <w:sz w:val="27"/>
            <w:szCs w:val="27"/>
          </w:rPr>
          <w:t>Конституции</w:t>
        </w:r>
      </w:hyperlink>
      <w:r w:rsidRPr="00CF7393">
        <w:rPr>
          <w:rFonts w:ascii="Times New Roman" w:eastAsia="Calibri" w:hAnsi="Times New Roman" w:cs="Times New Roman"/>
          <w:sz w:val="27"/>
          <w:szCs w:val="27"/>
        </w:rPr>
        <w:t xml:space="preserve"> Российской Федерации, Федерального </w:t>
      </w:r>
      <w:hyperlink r:id="rId9" w:history="1">
        <w:r w:rsidRPr="00CF7393">
          <w:rPr>
            <w:rFonts w:ascii="Times New Roman" w:eastAsia="Calibri" w:hAnsi="Times New Roman" w:cs="Times New Roman"/>
            <w:sz w:val="27"/>
            <w:szCs w:val="27"/>
          </w:rPr>
          <w:t>закона</w:t>
        </w:r>
      </w:hyperlink>
      <w:r w:rsidRPr="00CF7393">
        <w:rPr>
          <w:rFonts w:ascii="Times New Roman" w:eastAsia="Calibri" w:hAnsi="Times New Roman"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CF7393">
          <w:rPr>
            <w:rFonts w:ascii="Times New Roman" w:eastAsia="Calibri" w:hAnsi="Times New Roman" w:cs="Times New Roman"/>
            <w:sz w:val="27"/>
            <w:szCs w:val="27"/>
          </w:rPr>
          <w:t>закона</w:t>
        </w:r>
      </w:hyperlink>
      <w:r w:rsidRPr="00CF7393">
        <w:rPr>
          <w:rFonts w:ascii="Times New Roman" w:eastAsia="Calibri" w:hAnsi="Times New Roman"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CF7393">
          <w:rPr>
            <w:rFonts w:ascii="Times New Roman" w:eastAsia="Calibri" w:hAnsi="Times New Roman" w:cs="Times New Roman"/>
            <w:sz w:val="27"/>
            <w:szCs w:val="27"/>
          </w:rPr>
          <w:t>закона</w:t>
        </w:r>
      </w:hyperlink>
      <w:r w:rsidRPr="00CF7393">
        <w:rPr>
          <w:rFonts w:ascii="Times New Roman" w:eastAsia="Calibri" w:hAnsi="Times New Roman" w:cs="Times New Roman"/>
          <w:sz w:val="27"/>
          <w:szCs w:val="27"/>
        </w:rPr>
        <w:t xml:space="preserve"> от 25 декабря 2008 г. № 273-ФЗ «О противодействии </w:t>
      </w:r>
      <w:r w:rsidRPr="00CF7393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коррупции», других федеральных конституционных законов, федеральных законов; </w:t>
      </w:r>
    </w:p>
    <w:p w:rsidR="00474CC3" w:rsidRDefault="00CF7393" w:rsidP="00445AC4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F7393">
        <w:rPr>
          <w:rFonts w:ascii="Times New Roman" w:eastAsia="Calibri" w:hAnsi="Times New Roman"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</w:t>
      </w:r>
    </w:p>
    <w:p w:rsidR="00474CC3" w:rsidRDefault="00CF7393" w:rsidP="00445AC4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F7393">
        <w:rPr>
          <w:rFonts w:ascii="Times New Roman" w:eastAsia="Calibri" w:hAnsi="Times New Roman" w:cs="Times New Roman"/>
          <w:sz w:val="27"/>
          <w:szCs w:val="27"/>
        </w:rPr>
        <w:t xml:space="preserve"> правовых основ прохождения федеральной государственной гражданской службы; правил делового этикета, порядк</w:t>
      </w:r>
      <w:r w:rsidR="00474CC3">
        <w:rPr>
          <w:rFonts w:ascii="Times New Roman" w:eastAsia="Calibri" w:hAnsi="Times New Roman" w:cs="Times New Roman"/>
          <w:sz w:val="27"/>
          <w:szCs w:val="27"/>
        </w:rPr>
        <w:t>а работы с обращениями граждан;</w:t>
      </w:r>
    </w:p>
    <w:p w:rsidR="00474CC3" w:rsidRDefault="00474CC3" w:rsidP="00445AC4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F7393" w:rsidRPr="00CF7393">
        <w:rPr>
          <w:rFonts w:ascii="Times New Roman" w:eastAsia="Calibri" w:hAnsi="Times New Roman" w:cs="Times New Roman"/>
          <w:sz w:val="27"/>
          <w:szCs w:val="27"/>
        </w:rPr>
        <w:t xml:space="preserve">правил и норм охраны труда, техники безопасности и противопожарной защиты; служебного распорядка Инспекции; </w:t>
      </w:r>
    </w:p>
    <w:p w:rsidR="00474CC3" w:rsidRDefault="00474CC3" w:rsidP="00445AC4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F7393" w:rsidRPr="00CF7393">
        <w:rPr>
          <w:rFonts w:ascii="Times New Roman" w:eastAsia="Calibri" w:hAnsi="Times New Roman" w:cs="Times New Roman"/>
          <w:sz w:val="27"/>
          <w:szCs w:val="27"/>
        </w:rPr>
        <w:t xml:space="preserve">порядка работы со служебной информацией, порядка работы с персональными данными и конфиденциальной информацией; </w:t>
      </w:r>
    </w:p>
    <w:p w:rsidR="00474CC3" w:rsidRDefault="00474CC3" w:rsidP="00445AC4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F7393" w:rsidRPr="00CF7393">
        <w:rPr>
          <w:rFonts w:ascii="Times New Roman" w:eastAsia="Calibri" w:hAnsi="Times New Roman" w:cs="Times New Roman"/>
          <w:sz w:val="27"/>
          <w:szCs w:val="27"/>
        </w:rPr>
        <w:t xml:space="preserve">инструкции по делопроизводству; </w:t>
      </w:r>
    </w:p>
    <w:p w:rsidR="00474CC3" w:rsidRDefault="00474CC3" w:rsidP="00445AC4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F7393" w:rsidRPr="00CF7393">
        <w:rPr>
          <w:rFonts w:ascii="Times New Roman" w:eastAsia="Calibri" w:hAnsi="Times New Roman" w:cs="Times New Roman"/>
          <w:sz w:val="27"/>
          <w:szCs w:val="27"/>
        </w:rPr>
        <w:t xml:space="preserve">возможности и особенности </w:t>
      </w:r>
      <w:proofErr w:type="gramStart"/>
      <w:r w:rsidR="00CF7393" w:rsidRPr="00CF7393">
        <w:rPr>
          <w:rFonts w:ascii="Times New Roman" w:eastAsia="Calibri" w:hAnsi="Times New Roman" w:cs="Times New Roman"/>
          <w:sz w:val="27"/>
          <w:szCs w:val="27"/>
        </w:rPr>
        <w:t>применения</w:t>
      </w:r>
      <w:proofErr w:type="gramEnd"/>
      <w:r w:rsidR="00CF7393" w:rsidRPr="00CF7393">
        <w:rPr>
          <w:rFonts w:ascii="Times New Roman" w:eastAsia="Calibri" w:hAnsi="Times New Roman"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474CC3" w:rsidRDefault="00474CC3" w:rsidP="00445AC4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F7393" w:rsidRPr="00CF7393">
        <w:rPr>
          <w:rFonts w:ascii="Times New Roman" w:eastAsia="Calibri" w:hAnsi="Times New Roman" w:cs="Times New Roman"/>
          <w:sz w:val="27"/>
          <w:szCs w:val="27"/>
        </w:rPr>
        <w:t>общих вопросов в области обеспечения информационной безопасности;</w:t>
      </w:r>
    </w:p>
    <w:p w:rsidR="00474CC3" w:rsidRDefault="00474CC3" w:rsidP="00445AC4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F7393" w:rsidRPr="00CF7393">
        <w:rPr>
          <w:rFonts w:ascii="Times New Roman" w:eastAsia="Calibri" w:hAnsi="Times New Roman" w:cs="Times New Roman"/>
          <w:sz w:val="27"/>
          <w:szCs w:val="27"/>
        </w:rPr>
        <w:t>знания и умения в области информационно-коммуникационных технологий, знание основ информационной бе</w:t>
      </w:r>
      <w:r>
        <w:rPr>
          <w:rFonts w:ascii="Times New Roman" w:eastAsia="Calibri" w:hAnsi="Times New Roman" w:cs="Times New Roman"/>
          <w:sz w:val="27"/>
          <w:szCs w:val="27"/>
        </w:rPr>
        <w:t>зопасности и защиты информации;</w:t>
      </w:r>
    </w:p>
    <w:p w:rsidR="00474CC3" w:rsidRDefault="00474CC3" w:rsidP="00445AC4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F7393" w:rsidRPr="00CF7393">
        <w:rPr>
          <w:rFonts w:ascii="Times New Roman" w:eastAsia="Calibri" w:hAnsi="Times New Roman" w:cs="Times New Roman"/>
          <w:sz w:val="27"/>
          <w:szCs w:val="27"/>
        </w:rPr>
        <w:t>знание основных положений законода</w:t>
      </w:r>
      <w:r>
        <w:rPr>
          <w:rFonts w:ascii="Times New Roman" w:eastAsia="Calibri" w:hAnsi="Times New Roman" w:cs="Times New Roman"/>
          <w:sz w:val="27"/>
          <w:szCs w:val="27"/>
        </w:rPr>
        <w:t>тельства о персональных данных;</w:t>
      </w:r>
    </w:p>
    <w:p w:rsidR="00474CC3" w:rsidRDefault="00474CC3" w:rsidP="00445AC4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F7393" w:rsidRPr="00CF7393">
        <w:rPr>
          <w:rFonts w:ascii="Times New Roman" w:eastAsia="Calibri" w:hAnsi="Times New Roman" w:cs="Times New Roman"/>
          <w:sz w:val="27"/>
          <w:szCs w:val="27"/>
        </w:rPr>
        <w:t xml:space="preserve">знание общих принципов функционирования системы электронного документооборота; </w:t>
      </w:r>
    </w:p>
    <w:p w:rsidR="00474CC3" w:rsidRDefault="00474CC3" w:rsidP="00445AC4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F7393" w:rsidRPr="00CF7393">
        <w:rPr>
          <w:rFonts w:ascii="Times New Roman" w:eastAsia="Calibri" w:hAnsi="Times New Roman" w:cs="Times New Roman"/>
          <w:sz w:val="27"/>
          <w:szCs w:val="27"/>
        </w:rPr>
        <w:t>знание основных положений законодательства об</w:t>
      </w:r>
      <w:r>
        <w:rPr>
          <w:rFonts w:ascii="Times New Roman" w:eastAsia="Calibri" w:hAnsi="Times New Roman" w:cs="Times New Roman"/>
          <w:sz w:val="27"/>
          <w:szCs w:val="27"/>
        </w:rPr>
        <w:t xml:space="preserve"> электронной подписи;</w:t>
      </w:r>
    </w:p>
    <w:p w:rsidR="00CF7393" w:rsidRPr="00CF7393" w:rsidRDefault="00474CC3" w:rsidP="00445AC4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F7393" w:rsidRPr="00CF7393">
        <w:rPr>
          <w:rFonts w:ascii="Times New Roman" w:eastAsia="Calibri" w:hAnsi="Times New Roman" w:cs="Times New Roman"/>
          <w:sz w:val="27"/>
          <w:szCs w:val="27"/>
        </w:rPr>
        <w:t xml:space="preserve">знания и умения по применению персонального компьютера, должностного регламента. </w:t>
      </w: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6.4. Наличие профессиональных знаний: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r w:rsidRPr="00CF7393">
        <w:rPr>
          <w:rFonts w:ascii="Times New Roman" w:eastAsia="Calibri" w:hAnsi="Times New Roman" w:cs="Times New Roman"/>
          <w:sz w:val="26"/>
        </w:rPr>
        <w:t>Бюджетный кодекс Российской Федерации;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r w:rsidRPr="00CF7393">
        <w:rPr>
          <w:rFonts w:ascii="Times New Roman" w:eastAsia="Calibri" w:hAnsi="Times New Roman" w:cs="Times New Roman"/>
          <w:sz w:val="26"/>
        </w:rPr>
        <w:t>Гражданский кодекс Российской Федерации;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r w:rsidRPr="00CF7393">
        <w:rPr>
          <w:rFonts w:ascii="Times New Roman" w:eastAsia="Calibri" w:hAnsi="Times New Roman" w:cs="Times New Roman"/>
          <w:sz w:val="26"/>
        </w:rPr>
        <w:t>Земельный кодекс Российской Федерации;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r w:rsidRPr="00CF7393">
        <w:rPr>
          <w:rFonts w:ascii="Times New Roman" w:eastAsia="Calibri" w:hAnsi="Times New Roman" w:cs="Times New Roman"/>
          <w:sz w:val="26"/>
        </w:rPr>
        <w:t>Жилищный кодекс Российской Федерации;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r w:rsidRPr="00CF7393">
        <w:rPr>
          <w:rFonts w:ascii="Times New Roman" w:eastAsia="Calibri" w:hAnsi="Times New Roman"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r w:rsidRPr="00CF7393">
        <w:rPr>
          <w:rFonts w:ascii="Times New Roman" w:eastAsia="Calibri" w:hAnsi="Times New Roman" w:cs="Times New Roman"/>
          <w:sz w:val="26"/>
        </w:rPr>
        <w:t>Налоговый кодекс Российской Федерации;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r w:rsidRPr="00CF7393">
        <w:rPr>
          <w:rFonts w:ascii="Times New Roman" w:eastAsia="Calibri" w:hAnsi="Times New Roman" w:cs="Times New Roman"/>
          <w:sz w:val="26"/>
        </w:rPr>
        <w:t>Таможенный кодекс Таможенного союза;</w:t>
      </w:r>
    </w:p>
    <w:p w:rsid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Трудовой кодекс Российской Федерации;</w:t>
      </w:r>
    </w:p>
    <w:p w:rsidR="00FB2B0D" w:rsidRPr="00FB2B0D" w:rsidRDefault="00FB2B0D" w:rsidP="00FB2B0D">
      <w:pPr>
        <w:pStyle w:val="a5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FB2B0D">
        <w:rPr>
          <w:rFonts w:ascii="Times New Roman" w:hAnsi="Times New Roman"/>
          <w:sz w:val="26"/>
          <w:szCs w:val="26"/>
          <w:lang w:val="ru-RU"/>
        </w:rPr>
        <w:t>Арбитражный процессуальный кодекс Российской Федерации;</w:t>
      </w:r>
    </w:p>
    <w:p w:rsidR="00FB2B0D" w:rsidRPr="00FB2B0D" w:rsidRDefault="00FB2B0D" w:rsidP="00FB2B0D">
      <w:pPr>
        <w:pStyle w:val="a5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FB2B0D">
        <w:rPr>
          <w:rFonts w:ascii="Times New Roman" w:hAnsi="Times New Roman"/>
          <w:sz w:val="26"/>
          <w:szCs w:val="26"/>
          <w:lang w:val="ru-RU"/>
        </w:rPr>
        <w:t>Гражданский процессуальный кодекс Российской Федерации;</w:t>
      </w:r>
    </w:p>
    <w:p w:rsidR="00FB2B0D" w:rsidRPr="00FB2B0D" w:rsidRDefault="00FB2B0D" w:rsidP="00FB2B0D">
      <w:pPr>
        <w:pStyle w:val="a5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FB2B0D">
        <w:rPr>
          <w:rFonts w:ascii="Times New Roman" w:hAnsi="Times New Roman"/>
          <w:sz w:val="26"/>
          <w:szCs w:val="26"/>
          <w:lang w:val="ru-RU"/>
        </w:rPr>
        <w:t>Кодекс административного судопроизводства Российской Федерации;</w:t>
      </w:r>
    </w:p>
    <w:p w:rsidR="00FB2B0D" w:rsidRPr="00FB2B0D" w:rsidRDefault="00FB2B0D" w:rsidP="00FB2B0D">
      <w:pPr>
        <w:pStyle w:val="a5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FB2B0D">
        <w:rPr>
          <w:rFonts w:ascii="Times New Roman" w:hAnsi="Times New Roman"/>
          <w:sz w:val="26"/>
          <w:szCs w:val="26"/>
          <w:lang w:val="ru-RU"/>
        </w:rPr>
        <w:t>Федеральный конституционный закон от 31 декабря 1996 г.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B2B0D">
        <w:rPr>
          <w:rFonts w:ascii="Times New Roman" w:hAnsi="Times New Roman"/>
          <w:sz w:val="26"/>
          <w:szCs w:val="26"/>
          <w:lang w:val="ru-RU"/>
        </w:rPr>
        <w:t>№ 1-ФКЗ «О судебной системе Российской Федерации»;</w:t>
      </w:r>
    </w:p>
    <w:p w:rsidR="00FB2B0D" w:rsidRPr="00FB2B0D" w:rsidRDefault="00FB2B0D" w:rsidP="00FB2B0D">
      <w:pPr>
        <w:pStyle w:val="a5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FB2B0D">
        <w:rPr>
          <w:rFonts w:ascii="Times New Roman" w:hAnsi="Times New Roman"/>
          <w:sz w:val="26"/>
          <w:szCs w:val="26"/>
          <w:lang w:val="ru-RU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FB2B0D" w:rsidRPr="00FB2B0D" w:rsidRDefault="00FB2B0D" w:rsidP="00FB2B0D">
      <w:pPr>
        <w:pStyle w:val="a5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FB2B0D">
        <w:rPr>
          <w:rFonts w:ascii="Times New Roman" w:hAnsi="Times New Roman"/>
          <w:sz w:val="26"/>
          <w:szCs w:val="26"/>
          <w:lang w:val="ru-RU"/>
        </w:rPr>
        <w:t>Федеральный закон от 5 апреля 2013 г. № 44-ФЗ «О контрактной системе в сфере закупок товаров, работ, услуг для обеспечения государственных и муниципальных нужд»;</w:t>
      </w:r>
    </w:p>
    <w:p w:rsidR="00FB2B0D" w:rsidRPr="00FB2B0D" w:rsidRDefault="00FB2B0D" w:rsidP="00FB2B0D">
      <w:pPr>
        <w:pStyle w:val="a5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П</w:t>
      </w:r>
      <w:r w:rsidRPr="00FB2B0D">
        <w:rPr>
          <w:rFonts w:ascii="Times New Roman" w:hAnsi="Times New Roman"/>
          <w:sz w:val="26"/>
          <w:szCs w:val="26"/>
          <w:lang w:val="ru-RU"/>
        </w:rPr>
        <w:t xml:space="preserve">остановление Правительства Российской Федерации от 13 августа 1997 г. № 1009 «Об утверждении </w:t>
      </w:r>
      <w:proofErr w:type="gramStart"/>
      <w:r w:rsidRPr="00FB2B0D">
        <w:rPr>
          <w:rFonts w:ascii="Times New Roman" w:hAnsi="Times New Roman"/>
          <w:sz w:val="26"/>
          <w:szCs w:val="26"/>
          <w:lang w:val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Pr="00FB2B0D">
        <w:rPr>
          <w:rFonts w:ascii="Times New Roman" w:hAnsi="Times New Roman"/>
          <w:sz w:val="26"/>
          <w:szCs w:val="26"/>
          <w:lang w:val="ru-RU"/>
        </w:rPr>
        <w:t xml:space="preserve"> и их государственной регистрации»</w:t>
      </w:r>
      <w:r w:rsidRPr="00FB2B0D">
        <w:rPr>
          <w:sz w:val="26"/>
          <w:szCs w:val="26"/>
          <w:vertAlign w:val="superscript"/>
          <w:lang w:val="ru-RU"/>
        </w:rPr>
        <w:footnoteReference w:id="1"/>
      </w:r>
      <w:r w:rsidRPr="00FB2B0D">
        <w:rPr>
          <w:rFonts w:ascii="Times New Roman" w:hAnsi="Times New Roman"/>
          <w:sz w:val="26"/>
          <w:szCs w:val="26"/>
          <w:lang w:val="ru-RU"/>
        </w:rPr>
        <w:t>;</w:t>
      </w:r>
    </w:p>
    <w:p w:rsidR="00FB2B0D" w:rsidRDefault="00FB2B0D" w:rsidP="00FB2B0D">
      <w:pPr>
        <w:pStyle w:val="a5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FB2B0D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26 февраля 2010 г. № 96 «Об антикоррупционной экспертизе нормативных правовых актов и проектов нормативных правовых актов»</w:t>
      </w:r>
      <w:r w:rsidRPr="00FB2B0D">
        <w:rPr>
          <w:rFonts w:ascii="Times New Roman" w:hAnsi="Times New Roman"/>
          <w:sz w:val="26"/>
          <w:szCs w:val="26"/>
          <w:vertAlign w:val="superscript"/>
          <w:lang w:val="ru-RU"/>
        </w:rPr>
        <w:footnoteReference w:id="2"/>
      </w:r>
      <w:r w:rsidRPr="00FB2B0D">
        <w:rPr>
          <w:rFonts w:ascii="Times New Roman" w:hAnsi="Times New Roman"/>
          <w:sz w:val="26"/>
          <w:szCs w:val="26"/>
          <w:lang w:val="ru-RU"/>
        </w:rPr>
        <w:t>;</w:t>
      </w:r>
    </w:p>
    <w:p w:rsidR="00FB2B0D" w:rsidRPr="00FB2B0D" w:rsidRDefault="00FB2B0D" w:rsidP="00FB2B0D">
      <w:pPr>
        <w:pStyle w:val="a5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FB2B0D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25 августа 2012 г. № 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FB2B0D" w:rsidRPr="00FB2B0D" w:rsidRDefault="00FB2B0D" w:rsidP="00FB2B0D">
      <w:pPr>
        <w:pStyle w:val="a5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FB2B0D">
        <w:rPr>
          <w:rFonts w:ascii="Times New Roman" w:hAnsi="Times New Roman"/>
          <w:sz w:val="26"/>
          <w:szCs w:val="26"/>
          <w:lang w:val="ru-RU"/>
        </w:rPr>
        <w:t>риказ ФНС России от 17 февраля 2014 г. № ММВ-7-7/53@ «Об утверждении Регламента Федеральной налоговой службы»;</w:t>
      </w:r>
    </w:p>
    <w:p w:rsidR="00FB2B0D" w:rsidRPr="00FB2B0D" w:rsidRDefault="00FB2B0D" w:rsidP="00FB2B0D">
      <w:pPr>
        <w:spacing w:after="1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FB2B0D">
        <w:rPr>
          <w:rFonts w:ascii="Times New Roman" w:hAnsi="Times New Roman"/>
          <w:sz w:val="26"/>
          <w:szCs w:val="26"/>
        </w:rPr>
        <w:t>риказ ФНС России от 9 декабря 2014 г. № ММВ-7-7/624@ 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службы».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r w:rsidRPr="00CF7393">
        <w:rPr>
          <w:rFonts w:ascii="Times New Roman" w:eastAsia="Calibri" w:hAnsi="Times New Roman"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r w:rsidRPr="00CF7393">
        <w:rPr>
          <w:rFonts w:ascii="Times New Roman" w:eastAsia="Calibri" w:hAnsi="Times New Roman" w:cs="Times New Roman"/>
          <w:sz w:val="26"/>
        </w:rPr>
        <w:t>Федеральный закон от 6 декабря 2011 г. N 402-ФЗ "О бухгалтерском учете";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r w:rsidRPr="00CF7393">
        <w:rPr>
          <w:rFonts w:ascii="Times New Roman" w:eastAsia="Calibri" w:hAnsi="Times New Roman"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r w:rsidRPr="00CF7393">
        <w:rPr>
          <w:rFonts w:ascii="Times New Roman" w:eastAsia="Calibri" w:hAnsi="Times New Roman"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r w:rsidRPr="00CF7393">
        <w:rPr>
          <w:rFonts w:ascii="Times New Roman" w:eastAsia="Calibri" w:hAnsi="Times New Roman"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r w:rsidRPr="00CF7393">
        <w:rPr>
          <w:rFonts w:ascii="Times New Roman" w:eastAsia="Calibri" w:hAnsi="Times New Roman" w:cs="Times New Roman"/>
          <w:sz w:val="26"/>
        </w:rPr>
        <w:t>Договор о Евразийском экономическом союзе от 29 мая 2014 г.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r w:rsidRPr="00CF7393">
        <w:rPr>
          <w:rFonts w:ascii="Times New Roman" w:eastAsia="Calibri" w:hAnsi="Times New Roman" w:cs="Times New Roman"/>
          <w:sz w:val="26"/>
        </w:rPr>
        <w:t xml:space="preserve">Арбитражный процессуальный </w:t>
      </w:r>
      <w:hyperlink r:id="rId12" w:history="1">
        <w:r w:rsidRPr="00CF7393">
          <w:rPr>
            <w:rFonts w:ascii="Times New Roman" w:eastAsia="Calibri" w:hAnsi="Times New Roman" w:cs="Times New Roman"/>
            <w:sz w:val="26"/>
          </w:rPr>
          <w:t>кодекс</w:t>
        </w:r>
      </w:hyperlink>
      <w:r w:rsidRPr="00CF7393">
        <w:rPr>
          <w:rFonts w:ascii="Times New Roman" w:eastAsia="Calibri" w:hAnsi="Times New Roman" w:cs="Times New Roman"/>
          <w:sz w:val="26"/>
        </w:rPr>
        <w:t xml:space="preserve"> Российской Федерации;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r w:rsidRPr="00CF7393">
        <w:rPr>
          <w:rFonts w:ascii="Times New Roman" w:eastAsia="Calibri" w:hAnsi="Times New Roman" w:cs="Times New Roman"/>
          <w:sz w:val="26"/>
        </w:rPr>
        <w:t xml:space="preserve">Гражданский процессуальный </w:t>
      </w:r>
      <w:hyperlink r:id="rId13" w:history="1">
        <w:r w:rsidRPr="00CF7393">
          <w:rPr>
            <w:rFonts w:ascii="Times New Roman" w:eastAsia="Calibri" w:hAnsi="Times New Roman" w:cs="Times New Roman"/>
            <w:sz w:val="26"/>
          </w:rPr>
          <w:t>кодекс</w:t>
        </w:r>
      </w:hyperlink>
      <w:r w:rsidRPr="00CF7393">
        <w:rPr>
          <w:rFonts w:ascii="Times New Roman" w:eastAsia="Calibri" w:hAnsi="Times New Roman" w:cs="Times New Roman"/>
          <w:sz w:val="26"/>
        </w:rPr>
        <w:t xml:space="preserve"> Российской Федерации;</w:t>
      </w:r>
    </w:p>
    <w:p w:rsidR="00CF7393" w:rsidRPr="00CF7393" w:rsidRDefault="0089443E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hyperlink r:id="rId14" w:history="1">
        <w:r w:rsidR="00CF7393" w:rsidRPr="00CF7393">
          <w:rPr>
            <w:rFonts w:ascii="Times New Roman" w:eastAsia="Calibri" w:hAnsi="Times New Roman" w:cs="Times New Roman"/>
            <w:sz w:val="26"/>
          </w:rPr>
          <w:t>Кодекс</w:t>
        </w:r>
      </w:hyperlink>
      <w:r w:rsidR="00CF7393" w:rsidRPr="00CF7393">
        <w:rPr>
          <w:rFonts w:ascii="Times New Roman" w:eastAsia="Calibri" w:hAnsi="Times New Roman" w:cs="Times New Roman"/>
          <w:sz w:val="26"/>
        </w:rPr>
        <w:t xml:space="preserve"> административного судопроизводства Российской Федерации;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r w:rsidRPr="00CF7393">
        <w:rPr>
          <w:rFonts w:ascii="Times New Roman" w:eastAsia="Calibri" w:hAnsi="Times New Roman" w:cs="Times New Roman"/>
          <w:sz w:val="26"/>
        </w:rPr>
        <w:t xml:space="preserve">Федеральный конституционный </w:t>
      </w:r>
      <w:hyperlink r:id="rId15" w:history="1">
        <w:r w:rsidRPr="00CF7393">
          <w:rPr>
            <w:rFonts w:ascii="Times New Roman" w:eastAsia="Calibri" w:hAnsi="Times New Roman" w:cs="Times New Roman"/>
            <w:sz w:val="26"/>
          </w:rPr>
          <w:t>закон</w:t>
        </w:r>
      </w:hyperlink>
      <w:r w:rsidRPr="00CF7393">
        <w:rPr>
          <w:rFonts w:ascii="Times New Roman" w:eastAsia="Calibri" w:hAnsi="Times New Roman" w:cs="Times New Roman"/>
          <w:sz w:val="26"/>
        </w:rPr>
        <w:t xml:space="preserve"> от 31 декабря 1996 г. N 1-ФКЗ "О судебной системе Российской Федерации";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r w:rsidRPr="00CF7393">
        <w:rPr>
          <w:rFonts w:ascii="Times New Roman" w:eastAsia="Calibri" w:hAnsi="Times New Roman" w:cs="Times New Roman"/>
          <w:sz w:val="26"/>
        </w:rPr>
        <w:t xml:space="preserve">Федеральный </w:t>
      </w:r>
      <w:hyperlink r:id="rId16" w:history="1">
        <w:r w:rsidRPr="00CF7393">
          <w:rPr>
            <w:rFonts w:ascii="Times New Roman" w:eastAsia="Calibri" w:hAnsi="Times New Roman" w:cs="Times New Roman"/>
            <w:sz w:val="26"/>
          </w:rPr>
          <w:t>закон</w:t>
        </w:r>
      </w:hyperlink>
      <w:r w:rsidRPr="00CF7393">
        <w:rPr>
          <w:rFonts w:ascii="Times New Roman" w:eastAsia="Calibri" w:hAnsi="Times New Roman" w:cs="Times New Roman"/>
          <w:sz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r w:rsidRPr="00CF7393">
        <w:rPr>
          <w:rFonts w:ascii="Times New Roman" w:eastAsia="Calibri" w:hAnsi="Times New Roman" w:cs="Times New Roman"/>
          <w:sz w:val="26"/>
        </w:rPr>
        <w:t xml:space="preserve">Федеральный </w:t>
      </w:r>
      <w:hyperlink r:id="rId17" w:history="1">
        <w:r w:rsidRPr="00CF7393">
          <w:rPr>
            <w:rFonts w:ascii="Times New Roman" w:eastAsia="Calibri" w:hAnsi="Times New Roman" w:cs="Times New Roman"/>
            <w:sz w:val="26"/>
          </w:rPr>
          <w:t>закон</w:t>
        </w:r>
      </w:hyperlink>
      <w:r w:rsidRPr="00CF7393">
        <w:rPr>
          <w:rFonts w:ascii="Times New Roman" w:eastAsia="Calibri" w:hAnsi="Times New Roman" w:cs="Times New Roman"/>
          <w:sz w:val="26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CF7393" w:rsidRPr="00CF7393" w:rsidRDefault="0089443E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hyperlink r:id="rId18" w:history="1">
        <w:r w:rsidR="00D20254">
          <w:rPr>
            <w:rFonts w:ascii="Times New Roman" w:eastAsia="Calibri" w:hAnsi="Times New Roman" w:cs="Times New Roman"/>
            <w:sz w:val="26"/>
          </w:rPr>
          <w:t>П</w:t>
        </w:r>
        <w:r w:rsidR="00CF7393" w:rsidRPr="00CF7393">
          <w:rPr>
            <w:rFonts w:ascii="Times New Roman" w:eastAsia="Calibri" w:hAnsi="Times New Roman" w:cs="Times New Roman"/>
            <w:sz w:val="26"/>
          </w:rPr>
          <w:t>остановление</w:t>
        </w:r>
      </w:hyperlink>
      <w:r w:rsidR="00CF7393" w:rsidRPr="00CF7393">
        <w:rPr>
          <w:rFonts w:ascii="Times New Roman" w:eastAsia="Calibri" w:hAnsi="Times New Roman" w:cs="Times New Roman"/>
          <w:sz w:val="26"/>
        </w:rPr>
        <w:t xml:space="preserve"> Правительства Российской Федерации от 13 августа </w:t>
      </w:r>
      <w:r w:rsidR="00FD48F4">
        <w:rPr>
          <w:rFonts w:ascii="Times New Roman" w:eastAsia="Calibri" w:hAnsi="Times New Roman" w:cs="Times New Roman"/>
          <w:sz w:val="26"/>
        </w:rPr>
        <w:t xml:space="preserve">1997 г. N 1009 "Об утверждении </w:t>
      </w:r>
      <w:proofErr w:type="gramStart"/>
      <w:r w:rsidR="00FD48F4">
        <w:rPr>
          <w:rFonts w:ascii="Times New Roman" w:eastAsia="Calibri" w:hAnsi="Times New Roman" w:cs="Times New Roman"/>
          <w:sz w:val="26"/>
        </w:rPr>
        <w:t>п</w:t>
      </w:r>
      <w:r w:rsidR="00CF7393" w:rsidRPr="00CF7393">
        <w:rPr>
          <w:rFonts w:ascii="Times New Roman" w:eastAsia="Calibri" w:hAnsi="Times New Roman" w:cs="Times New Roman"/>
          <w:sz w:val="26"/>
        </w:rPr>
        <w:t>равил подготовки нормативных правовых актов федеральных органов исполнительной власти</w:t>
      </w:r>
      <w:proofErr w:type="gramEnd"/>
      <w:r w:rsidR="00CF7393" w:rsidRPr="00CF7393">
        <w:rPr>
          <w:rFonts w:ascii="Times New Roman" w:eastAsia="Calibri" w:hAnsi="Times New Roman" w:cs="Times New Roman"/>
          <w:sz w:val="26"/>
        </w:rPr>
        <w:t xml:space="preserve"> и их государственной регистрации" </w:t>
      </w:r>
      <w:hyperlink r:id="rId19" w:history="1">
        <w:r w:rsidR="00CF7393" w:rsidRPr="00CF7393">
          <w:rPr>
            <w:rFonts w:ascii="Times New Roman" w:eastAsia="Calibri" w:hAnsi="Times New Roman" w:cs="Times New Roman"/>
            <w:sz w:val="26"/>
          </w:rPr>
          <w:t>&lt;122&gt;</w:t>
        </w:r>
      </w:hyperlink>
      <w:r w:rsidR="00CF7393" w:rsidRPr="00CF7393">
        <w:rPr>
          <w:rFonts w:ascii="Times New Roman" w:eastAsia="Calibri" w:hAnsi="Times New Roman" w:cs="Times New Roman"/>
          <w:sz w:val="26"/>
        </w:rPr>
        <w:t>;</w:t>
      </w:r>
    </w:p>
    <w:p w:rsidR="00CF7393" w:rsidRPr="00CF7393" w:rsidRDefault="0089443E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hyperlink r:id="rId20" w:history="1">
        <w:r w:rsidR="00D20254">
          <w:rPr>
            <w:rFonts w:ascii="Times New Roman" w:eastAsia="Calibri" w:hAnsi="Times New Roman" w:cs="Times New Roman"/>
            <w:sz w:val="26"/>
          </w:rPr>
          <w:t>П</w:t>
        </w:r>
        <w:r w:rsidR="00CF7393" w:rsidRPr="00CF7393">
          <w:rPr>
            <w:rFonts w:ascii="Times New Roman" w:eastAsia="Calibri" w:hAnsi="Times New Roman" w:cs="Times New Roman"/>
            <w:sz w:val="26"/>
          </w:rPr>
          <w:t>остановление</w:t>
        </w:r>
      </w:hyperlink>
      <w:r w:rsidR="00CF7393" w:rsidRPr="00CF7393">
        <w:rPr>
          <w:rFonts w:ascii="Times New Roman" w:eastAsia="Calibri" w:hAnsi="Times New Roman" w:cs="Times New Roman"/>
          <w:sz w:val="26"/>
        </w:rPr>
        <w:t xml:space="preserve"> Правительства Российской Федерации от 26 февраля 2010 г. N 96 "Об антикоррупционной экспертизе нормативных правовых актов и проектов нормативных правовых актов" </w:t>
      </w:r>
      <w:hyperlink r:id="rId21" w:history="1">
        <w:r w:rsidR="00CF7393" w:rsidRPr="00CF7393">
          <w:rPr>
            <w:rFonts w:ascii="Times New Roman" w:eastAsia="Calibri" w:hAnsi="Times New Roman" w:cs="Times New Roman"/>
            <w:sz w:val="26"/>
          </w:rPr>
          <w:t>&lt;123&gt;</w:t>
        </w:r>
      </w:hyperlink>
      <w:r w:rsidR="00CF7393" w:rsidRPr="00CF7393">
        <w:rPr>
          <w:rFonts w:ascii="Times New Roman" w:eastAsia="Calibri" w:hAnsi="Times New Roman" w:cs="Times New Roman"/>
          <w:sz w:val="26"/>
        </w:rPr>
        <w:t>;</w:t>
      </w:r>
    </w:p>
    <w:p w:rsidR="00CF7393" w:rsidRPr="00CF7393" w:rsidRDefault="0089443E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hyperlink r:id="rId22" w:history="1">
        <w:r w:rsidR="00D20254">
          <w:rPr>
            <w:rFonts w:ascii="Times New Roman" w:eastAsia="Calibri" w:hAnsi="Times New Roman" w:cs="Times New Roman"/>
            <w:sz w:val="26"/>
          </w:rPr>
          <w:t>П</w:t>
        </w:r>
        <w:r w:rsidR="00CF7393" w:rsidRPr="00CF7393">
          <w:rPr>
            <w:rFonts w:ascii="Times New Roman" w:eastAsia="Calibri" w:hAnsi="Times New Roman" w:cs="Times New Roman"/>
            <w:sz w:val="26"/>
          </w:rPr>
          <w:t>остановление</w:t>
        </w:r>
      </w:hyperlink>
      <w:r w:rsidR="00CF7393" w:rsidRPr="00CF7393">
        <w:rPr>
          <w:rFonts w:ascii="Times New Roman" w:eastAsia="Calibri" w:hAnsi="Times New Roman" w:cs="Times New Roman"/>
          <w:sz w:val="26"/>
        </w:rPr>
        <w:t xml:space="preserve">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CF7393" w:rsidRPr="00CF7393" w:rsidRDefault="0089443E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8"/>
        </w:rPr>
      </w:pPr>
      <w:hyperlink r:id="rId23" w:history="1">
        <w:r w:rsidR="00D20254">
          <w:rPr>
            <w:rFonts w:ascii="Times New Roman" w:eastAsia="Calibri" w:hAnsi="Times New Roman" w:cs="Times New Roman"/>
            <w:sz w:val="26"/>
          </w:rPr>
          <w:t>П</w:t>
        </w:r>
        <w:r w:rsidR="00CF7393" w:rsidRPr="00CF7393">
          <w:rPr>
            <w:rFonts w:ascii="Times New Roman" w:eastAsia="Calibri" w:hAnsi="Times New Roman" w:cs="Times New Roman"/>
            <w:sz w:val="26"/>
          </w:rPr>
          <w:t>риказ</w:t>
        </w:r>
      </w:hyperlink>
      <w:r w:rsidR="00CF7393" w:rsidRPr="00CF7393">
        <w:rPr>
          <w:rFonts w:ascii="Times New Roman" w:eastAsia="Calibri" w:hAnsi="Times New Roman" w:cs="Times New Roman"/>
          <w:sz w:val="26"/>
        </w:rPr>
        <w:t xml:space="preserve"> ФНС России от 17 февраля 2014 г. N ММВ-7-7/53@ "Об утверждении Регламента Федеральной налоговой службы";</w:t>
      </w:r>
    </w:p>
    <w:p w:rsidR="00CF7393" w:rsidRPr="00CF7393" w:rsidRDefault="00D20254" w:rsidP="00445AC4">
      <w:pPr>
        <w:spacing w:after="1" w:line="240" w:lineRule="auto"/>
        <w:ind w:left="283"/>
        <w:jc w:val="both"/>
        <w:rPr>
          <w:rFonts w:ascii="Times New Roman" w:eastAsia="Calibri" w:hAnsi="Times New Roman" w:cs="Times New Roman"/>
          <w:sz w:val="28"/>
        </w:rPr>
      </w:pPr>
      <w:r>
        <w:t xml:space="preserve">              </w:t>
      </w:r>
      <w:hyperlink r:id="rId24" w:history="1">
        <w:r>
          <w:rPr>
            <w:rFonts w:ascii="Times New Roman" w:eastAsia="Calibri" w:hAnsi="Times New Roman" w:cs="Times New Roman"/>
            <w:sz w:val="26"/>
          </w:rPr>
          <w:t>П</w:t>
        </w:r>
        <w:r w:rsidR="00CF7393" w:rsidRPr="00CF7393">
          <w:rPr>
            <w:rFonts w:ascii="Times New Roman" w:eastAsia="Calibri" w:hAnsi="Times New Roman" w:cs="Times New Roman"/>
            <w:sz w:val="26"/>
          </w:rPr>
          <w:t>риказ</w:t>
        </w:r>
      </w:hyperlink>
      <w:r w:rsidR="00CF7393" w:rsidRPr="00CF7393">
        <w:rPr>
          <w:rFonts w:ascii="Times New Roman" w:eastAsia="Calibri" w:hAnsi="Times New Roman" w:cs="Times New Roman"/>
          <w:sz w:val="26"/>
        </w:rPr>
        <w:t xml:space="preserve"> ФНС России от 9 декабря 2014 г. N ММВ-7-7/624@ "Об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службы"</w:t>
      </w: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Главный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B2B0D" w:rsidRDefault="00CF7393" w:rsidP="00FB2B0D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 xml:space="preserve">6.4.2. Иные профессиональные знания: </w:t>
      </w:r>
      <w:r w:rsidR="00FB2B0D" w:rsidRPr="00FB2B0D">
        <w:rPr>
          <w:rFonts w:ascii="Times New Roman" w:eastAsia="Calibri" w:hAnsi="Times New Roman" w:cs="Times New Roman"/>
          <w:sz w:val="26"/>
        </w:rPr>
        <w:t>порядок подготовки и правовой экспертизы законопроектов и проектов нормативных правовых актов;</w:t>
      </w:r>
      <w:r w:rsidR="00FB2B0D">
        <w:rPr>
          <w:rFonts w:ascii="Times New Roman" w:eastAsia="Calibri" w:hAnsi="Times New Roman" w:cs="Times New Roman"/>
          <w:sz w:val="26"/>
        </w:rPr>
        <w:t xml:space="preserve"> </w:t>
      </w:r>
      <w:r w:rsidR="00FB2B0D" w:rsidRPr="00FB2B0D">
        <w:rPr>
          <w:rFonts w:ascii="Times New Roman" w:eastAsia="Calibri" w:hAnsi="Times New Roman" w:cs="Times New Roman"/>
          <w:sz w:val="26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  <w:r w:rsidR="00FB2B0D">
        <w:rPr>
          <w:rFonts w:ascii="Times New Roman" w:eastAsia="Calibri" w:hAnsi="Times New Roman" w:cs="Times New Roman"/>
          <w:sz w:val="26"/>
        </w:rPr>
        <w:t xml:space="preserve"> </w:t>
      </w:r>
      <w:r w:rsidR="00FB2B0D" w:rsidRPr="00FB2B0D">
        <w:rPr>
          <w:rFonts w:ascii="Times New Roman" w:eastAsia="Calibri" w:hAnsi="Times New Roman" w:cs="Times New Roman"/>
          <w:sz w:val="26"/>
        </w:rPr>
        <w:t>особенности проведения камеральных налоговых проверок, порядок и сроки проведения выездных и камеральных налоговых проверок;</w:t>
      </w:r>
      <w:r w:rsidR="00FB2B0D">
        <w:rPr>
          <w:rFonts w:ascii="Times New Roman" w:eastAsia="Calibri" w:hAnsi="Times New Roman" w:cs="Times New Roman"/>
          <w:sz w:val="26"/>
        </w:rPr>
        <w:t xml:space="preserve"> </w:t>
      </w:r>
      <w:r w:rsidR="00FB2B0D" w:rsidRPr="00FB2B0D">
        <w:rPr>
          <w:rFonts w:ascii="Times New Roman" w:eastAsia="Calibri" w:hAnsi="Times New Roman" w:cs="Times New Roman"/>
          <w:sz w:val="26"/>
        </w:rPr>
        <w:t>порядок и сроки рассмотрения материалов налоговой проверки;</w:t>
      </w:r>
      <w:r w:rsidR="00FB2B0D">
        <w:rPr>
          <w:rFonts w:ascii="Times New Roman" w:eastAsia="Calibri" w:hAnsi="Times New Roman" w:cs="Times New Roman"/>
          <w:sz w:val="26"/>
        </w:rPr>
        <w:t xml:space="preserve"> </w:t>
      </w:r>
      <w:r w:rsidR="00FB2B0D" w:rsidRPr="00FB2B0D">
        <w:rPr>
          <w:rFonts w:ascii="Times New Roman" w:eastAsia="Calibri" w:hAnsi="Times New Roman" w:cs="Times New Roman"/>
          <w:sz w:val="26"/>
        </w:rPr>
        <w:t>порядок осуществления мероприятий налогового контроля при проведении выездных и камеральных налоговых проверок;</w:t>
      </w:r>
      <w:r w:rsidR="00FB2B0D">
        <w:rPr>
          <w:rFonts w:ascii="Times New Roman" w:eastAsia="Calibri" w:hAnsi="Times New Roman" w:cs="Times New Roman"/>
          <w:sz w:val="26"/>
        </w:rPr>
        <w:t xml:space="preserve"> </w:t>
      </w:r>
      <w:r w:rsidR="00FB2B0D" w:rsidRPr="00FB2B0D">
        <w:rPr>
          <w:rFonts w:ascii="Times New Roman" w:eastAsia="Calibri" w:hAnsi="Times New Roman" w:cs="Times New Roman"/>
          <w:sz w:val="26"/>
        </w:rPr>
        <w:t>рассмотрение налоговых споров налогоплательщиков в досудебном и судебном порядке;</w:t>
      </w:r>
      <w:r w:rsidR="00FB2B0D">
        <w:rPr>
          <w:rFonts w:ascii="Times New Roman" w:eastAsia="Calibri" w:hAnsi="Times New Roman" w:cs="Times New Roman"/>
          <w:sz w:val="26"/>
        </w:rPr>
        <w:t xml:space="preserve"> </w:t>
      </w:r>
      <w:r w:rsidR="00FB2B0D" w:rsidRPr="00FB2B0D">
        <w:rPr>
          <w:rFonts w:ascii="Times New Roman" w:eastAsia="Calibri" w:hAnsi="Times New Roman" w:cs="Times New Roman"/>
          <w:sz w:val="26"/>
        </w:rPr>
        <w:t>практика применения законодательства Российской Федерации о налогах и сборах.</w:t>
      </w:r>
    </w:p>
    <w:p w:rsidR="003C524B" w:rsidRPr="00CF7393" w:rsidRDefault="00CF7393" w:rsidP="003C524B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F7393">
        <w:rPr>
          <w:rFonts w:ascii="Times New Roman" w:eastAsia="Calibri" w:hAnsi="Times New Roman" w:cs="Times New Roman"/>
          <w:color w:val="000000"/>
          <w:spacing w:val="-2"/>
          <w:sz w:val="26"/>
          <w:szCs w:val="26"/>
        </w:rPr>
        <w:t>6.5. </w:t>
      </w:r>
      <w:proofErr w:type="gramStart"/>
      <w:r w:rsidRPr="00CF7393">
        <w:rPr>
          <w:rFonts w:ascii="Times New Roman" w:eastAsia="Calibri" w:hAnsi="Times New Roman" w:cs="Times New Roman"/>
          <w:color w:val="000000"/>
          <w:spacing w:val="-2"/>
          <w:sz w:val="26"/>
          <w:szCs w:val="26"/>
        </w:rPr>
        <w:t xml:space="preserve">Наличие функциональных знаний: </w:t>
      </w:r>
      <w:r w:rsidR="003C524B" w:rsidRPr="00CF7393">
        <w:rPr>
          <w:rFonts w:ascii="Times New Roman" w:eastAsia="Calibri" w:hAnsi="Times New Roman" w:cs="Times New Roman"/>
          <w:color w:val="000000"/>
          <w:spacing w:val="-2"/>
          <w:sz w:val="26"/>
          <w:szCs w:val="26"/>
        </w:rPr>
        <w:t xml:space="preserve">: </w:t>
      </w:r>
      <w:r w:rsidR="003C524B" w:rsidRPr="00CF7393">
        <w:rPr>
          <w:rFonts w:ascii="Times New Roman" w:eastAsia="Calibri" w:hAnsi="Times New Roman" w:cs="Times New Roman"/>
          <w:color w:val="000000"/>
          <w:sz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3C524B">
        <w:rPr>
          <w:rFonts w:ascii="Times New Roman" w:eastAsia="Calibri" w:hAnsi="Times New Roman" w:cs="Times New Roman"/>
          <w:color w:val="000000"/>
          <w:sz w:val="26"/>
        </w:rPr>
        <w:t xml:space="preserve"> </w:t>
      </w:r>
      <w:proofErr w:type="gramStart"/>
      <w:r w:rsidR="003C524B" w:rsidRPr="00CF7393">
        <w:rPr>
          <w:rFonts w:ascii="Times New Roman" w:eastAsia="Calibri" w:hAnsi="Times New Roman" w:cs="Times New Roman"/>
          <w:color w:val="000000"/>
          <w:sz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 ограничения при проведении проверочных процедур; меры, принимаемые по результатам проверки; принципы предоставления государственных услуг;  требования к предоставлению государственных услуг;</w:t>
      </w:r>
      <w:proofErr w:type="gramEnd"/>
      <w:r w:rsidR="003C524B" w:rsidRPr="00CF7393">
        <w:rPr>
          <w:rFonts w:ascii="Times New Roman" w:eastAsia="Calibri" w:hAnsi="Times New Roman" w:cs="Times New Roman"/>
          <w:color w:val="000000"/>
          <w:sz w:val="26"/>
        </w:rPr>
        <w:t xml:space="preserve">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</w:t>
      </w:r>
      <w:r w:rsidR="003C524B" w:rsidRPr="00CF7393">
        <w:rPr>
          <w:rFonts w:ascii="Times New Roman" w:eastAsia="Calibri" w:hAnsi="Times New Roman" w:cs="Times New Roman"/>
          <w:color w:val="000000"/>
          <w:sz w:val="26"/>
        </w:rPr>
        <w:lastRenderedPageBreak/>
        <w:t xml:space="preserve">государственной услуги: требования и порядок разработки; понятие </w:t>
      </w:r>
      <w:proofErr w:type="spellStart"/>
      <w:r w:rsidR="003C524B" w:rsidRPr="00CF7393">
        <w:rPr>
          <w:rFonts w:ascii="Times New Roman" w:eastAsia="Calibri" w:hAnsi="Times New Roman" w:cs="Times New Roman"/>
          <w:color w:val="000000"/>
          <w:sz w:val="26"/>
        </w:rPr>
        <w:t>референтной</w:t>
      </w:r>
      <w:proofErr w:type="spellEnd"/>
      <w:r w:rsidR="003C524B" w:rsidRPr="00CF7393">
        <w:rPr>
          <w:rFonts w:ascii="Times New Roman" w:eastAsia="Calibri" w:hAnsi="Times New Roman" w:cs="Times New Roman"/>
          <w:color w:val="000000"/>
          <w:sz w:val="26"/>
        </w:rPr>
        <w:t xml:space="preserve"> группы; порядок ведения дел в судах различной инстанции.</w:t>
      </w:r>
    </w:p>
    <w:p w:rsidR="00CF7393" w:rsidRPr="00CF7393" w:rsidRDefault="00CF7393" w:rsidP="003C524B">
      <w:pPr>
        <w:spacing w:after="1" w:line="240" w:lineRule="auto"/>
        <w:ind w:firstLine="992"/>
        <w:jc w:val="both"/>
        <w:rPr>
          <w:rFonts w:ascii="Calibri" w:eastAsia="Calibri" w:hAnsi="Calibri" w:cs="Times New Roman"/>
          <w:color w:val="FF0000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Pr="00CF739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251B4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 xml:space="preserve">6.7. Наличие профессиональных умений: </w:t>
      </w:r>
    </w:p>
    <w:p w:rsidR="001251B4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представление интересов в судах;</w:t>
      </w:r>
    </w:p>
    <w:p w:rsidR="001251B4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 xml:space="preserve">рассмотрение обращений и подготовка правовых заключений на них; </w:t>
      </w:r>
    </w:p>
    <w:p w:rsidR="001251B4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 xml:space="preserve">анализ и обобщение судебной практики; </w:t>
      </w:r>
    </w:p>
    <w:p w:rsidR="001251B4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 xml:space="preserve">осуществление правовой и антикоррупционной экспертизы проектов нормативных правовых актов; </w:t>
      </w:r>
    </w:p>
    <w:p w:rsidR="001251B4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 xml:space="preserve">подготовка проектов нормативных правовых актов; </w:t>
      </w:r>
    </w:p>
    <w:p w:rsidR="001251B4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 xml:space="preserve">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</w:t>
      </w:r>
    </w:p>
    <w:p w:rsidR="001251B4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определение необходимости направления нормативных правовых актов на государственную регистрацию в Министерств</w:t>
      </w:r>
      <w:r w:rsidR="001251B4">
        <w:rPr>
          <w:rFonts w:ascii="Times New Roman" w:eastAsia="Calibri" w:hAnsi="Times New Roman" w:cs="Times New Roman"/>
          <w:sz w:val="26"/>
        </w:rPr>
        <w:t>о юстиции Российской Федерации;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осуществление законопроектной деятельности; организация правовой работы.</w:t>
      </w:r>
    </w:p>
    <w:p w:rsidR="00474CC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</w:rPr>
      </w:pPr>
      <w:r w:rsidRPr="00CF739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6.8. Наличие функциональных умений: </w:t>
      </w:r>
      <w:r w:rsidRPr="00CF7393">
        <w:rPr>
          <w:rFonts w:ascii="Times New Roman" w:eastAsia="Calibri" w:hAnsi="Times New Roman" w:cs="Times New Roman"/>
          <w:color w:val="000000"/>
          <w:sz w:val="26"/>
        </w:rPr>
        <w:t xml:space="preserve"> разработка, рассмотрение и согласование проектов нормативных прав</w:t>
      </w:r>
      <w:r w:rsidR="00474CC3">
        <w:rPr>
          <w:rFonts w:ascii="Times New Roman" w:eastAsia="Calibri" w:hAnsi="Times New Roman" w:cs="Times New Roman"/>
          <w:color w:val="000000"/>
          <w:sz w:val="26"/>
        </w:rPr>
        <w:t>овых актов и других документов;</w:t>
      </w:r>
    </w:p>
    <w:p w:rsidR="00474CC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</w:rPr>
      </w:pPr>
      <w:r w:rsidRPr="00CF7393">
        <w:rPr>
          <w:rFonts w:ascii="Times New Roman" w:eastAsia="Calibri" w:hAnsi="Times New Roman" w:cs="Times New Roman"/>
          <w:color w:val="000000"/>
          <w:sz w:val="26"/>
        </w:rPr>
        <w:t xml:space="preserve">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</w:t>
      </w:r>
    </w:p>
    <w:p w:rsidR="00474CC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</w:rPr>
      </w:pPr>
      <w:r w:rsidRPr="00CF7393">
        <w:rPr>
          <w:rFonts w:ascii="Times New Roman" w:eastAsia="Calibri" w:hAnsi="Times New Roman" w:cs="Times New Roman"/>
          <w:color w:val="000000"/>
          <w:sz w:val="26"/>
        </w:rPr>
        <w:t>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</w:t>
      </w:r>
    </w:p>
    <w:p w:rsidR="00474CC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</w:rPr>
      </w:pPr>
      <w:r w:rsidRPr="00CF7393">
        <w:rPr>
          <w:rFonts w:ascii="Times New Roman" w:eastAsia="Calibri" w:hAnsi="Times New Roman" w:cs="Times New Roman"/>
          <w:color w:val="000000"/>
          <w:sz w:val="26"/>
        </w:rPr>
        <w:t xml:space="preserve"> прием и согласование документации, заявок, заявлений;</w:t>
      </w:r>
      <w:r w:rsidR="00D0430F">
        <w:rPr>
          <w:rFonts w:ascii="Times New Roman" w:eastAsia="Calibri" w:hAnsi="Times New Roman" w:cs="Times New Roman"/>
          <w:color w:val="000000"/>
          <w:sz w:val="26"/>
        </w:rPr>
        <w:t xml:space="preserve"> </w:t>
      </w:r>
    </w:p>
    <w:p w:rsidR="00474CC3" w:rsidRDefault="00474CC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</w:rPr>
      </w:pPr>
      <w:r>
        <w:rPr>
          <w:rFonts w:ascii="Times New Roman" w:eastAsia="Calibri" w:hAnsi="Times New Roman" w:cs="Times New Roman"/>
          <w:color w:val="000000"/>
          <w:sz w:val="26"/>
        </w:rPr>
        <w:t xml:space="preserve"> </w:t>
      </w:r>
      <w:r w:rsidR="00CF7393" w:rsidRPr="00CF7393">
        <w:rPr>
          <w:rFonts w:ascii="Times New Roman" w:eastAsia="Calibri" w:hAnsi="Times New Roman" w:cs="Times New Roman"/>
          <w:color w:val="000000"/>
          <w:sz w:val="26"/>
        </w:rPr>
        <w:t>предоставление инф</w:t>
      </w:r>
      <w:r>
        <w:rPr>
          <w:rFonts w:ascii="Times New Roman" w:eastAsia="Calibri" w:hAnsi="Times New Roman" w:cs="Times New Roman"/>
          <w:color w:val="000000"/>
          <w:sz w:val="26"/>
        </w:rPr>
        <w:t>ормации из реестров, баз данных;</w:t>
      </w:r>
      <w:r w:rsidR="00CF7393" w:rsidRPr="00CF7393">
        <w:rPr>
          <w:rFonts w:ascii="Times New Roman" w:eastAsia="Calibri" w:hAnsi="Times New Roman" w:cs="Times New Roman"/>
          <w:color w:val="000000"/>
          <w:sz w:val="26"/>
        </w:rPr>
        <w:t xml:space="preserve"> </w:t>
      </w:r>
    </w:p>
    <w:p w:rsidR="00474CC3" w:rsidRDefault="00474CC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</w:rPr>
      </w:pPr>
      <w:r>
        <w:rPr>
          <w:rFonts w:ascii="Times New Roman" w:eastAsia="Calibri" w:hAnsi="Times New Roman" w:cs="Times New Roman"/>
          <w:color w:val="000000"/>
          <w:sz w:val="26"/>
        </w:rPr>
        <w:t xml:space="preserve"> </w:t>
      </w:r>
      <w:r w:rsidR="00CF7393" w:rsidRPr="00CF7393">
        <w:rPr>
          <w:rFonts w:ascii="Times New Roman" w:eastAsia="Calibri" w:hAnsi="Times New Roman" w:cs="Times New Roman"/>
          <w:color w:val="000000"/>
          <w:sz w:val="26"/>
        </w:rPr>
        <w:t>выдача справок, выписок, доку</w:t>
      </w:r>
      <w:r>
        <w:rPr>
          <w:rFonts w:ascii="Times New Roman" w:eastAsia="Calibri" w:hAnsi="Times New Roman" w:cs="Times New Roman"/>
          <w:color w:val="000000"/>
          <w:sz w:val="26"/>
        </w:rPr>
        <w:t>ментов, разъяснений и сведений;</w:t>
      </w:r>
    </w:p>
    <w:p w:rsidR="00474CC3" w:rsidRDefault="00474CC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</w:rPr>
      </w:pPr>
      <w:r>
        <w:rPr>
          <w:rFonts w:ascii="Times New Roman" w:eastAsia="Calibri" w:hAnsi="Times New Roman" w:cs="Times New Roman"/>
          <w:color w:val="000000"/>
          <w:sz w:val="26"/>
        </w:rPr>
        <w:t xml:space="preserve"> </w:t>
      </w:r>
      <w:r w:rsidR="00CF7393" w:rsidRPr="00CF7393">
        <w:rPr>
          <w:rFonts w:ascii="Times New Roman" w:eastAsia="Calibri" w:hAnsi="Times New Roman" w:cs="Times New Roman"/>
          <w:color w:val="000000"/>
          <w:sz w:val="26"/>
        </w:rPr>
        <w:t>аккредитация, аттестация, допуск, прием квалифика</w:t>
      </w:r>
      <w:r>
        <w:rPr>
          <w:rFonts w:ascii="Times New Roman" w:eastAsia="Calibri" w:hAnsi="Times New Roman" w:cs="Times New Roman"/>
          <w:color w:val="000000"/>
          <w:sz w:val="26"/>
        </w:rPr>
        <w:t xml:space="preserve">ционных экзаменов; </w:t>
      </w:r>
    </w:p>
    <w:p w:rsidR="00474CC3" w:rsidRDefault="00F02947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</w:rPr>
      </w:pPr>
      <w:r>
        <w:rPr>
          <w:rFonts w:ascii="Times New Roman" w:eastAsia="Calibri" w:hAnsi="Times New Roman" w:cs="Times New Roman"/>
          <w:color w:val="000000"/>
          <w:sz w:val="26"/>
        </w:rPr>
        <w:t xml:space="preserve"> </w:t>
      </w:r>
      <w:r w:rsidR="00474CC3">
        <w:rPr>
          <w:rFonts w:ascii="Times New Roman" w:eastAsia="Calibri" w:hAnsi="Times New Roman" w:cs="Times New Roman"/>
          <w:color w:val="000000"/>
          <w:sz w:val="26"/>
        </w:rPr>
        <w:t xml:space="preserve">получение и </w:t>
      </w:r>
      <w:r w:rsidR="00CF7393" w:rsidRPr="00CF7393">
        <w:rPr>
          <w:rFonts w:ascii="Times New Roman" w:eastAsia="Calibri" w:hAnsi="Times New Roman" w:cs="Times New Roman"/>
          <w:color w:val="000000"/>
          <w:sz w:val="26"/>
        </w:rPr>
        <w:t xml:space="preserve">предоставление выплат, возмещение расходов; </w:t>
      </w:r>
    </w:p>
    <w:p w:rsidR="00474CC3" w:rsidRDefault="00F02947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</w:rPr>
      </w:pPr>
      <w:r>
        <w:rPr>
          <w:rFonts w:ascii="Times New Roman" w:eastAsia="Calibri" w:hAnsi="Times New Roman" w:cs="Times New Roman"/>
          <w:color w:val="000000"/>
          <w:sz w:val="26"/>
        </w:rPr>
        <w:t xml:space="preserve"> </w:t>
      </w:r>
      <w:r w:rsidR="00CF7393" w:rsidRPr="00CF7393">
        <w:rPr>
          <w:rFonts w:ascii="Times New Roman" w:eastAsia="Calibri" w:hAnsi="Times New Roman" w:cs="Times New Roman"/>
          <w:color w:val="000000"/>
          <w:sz w:val="26"/>
        </w:rPr>
        <w:t xml:space="preserve">рассмотрение запросов, ходатайств, уведомлений, жалоб; </w:t>
      </w:r>
    </w:p>
    <w:p w:rsidR="00474CC3" w:rsidRDefault="00F02947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</w:rPr>
      </w:pPr>
      <w:r>
        <w:rPr>
          <w:rFonts w:ascii="Times New Roman" w:eastAsia="Calibri" w:hAnsi="Times New Roman" w:cs="Times New Roman"/>
          <w:color w:val="000000"/>
          <w:sz w:val="26"/>
        </w:rPr>
        <w:t xml:space="preserve"> </w:t>
      </w:r>
      <w:r w:rsidR="00CF7393" w:rsidRPr="00CF7393">
        <w:rPr>
          <w:rFonts w:ascii="Times New Roman" w:eastAsia="Calibri" w:hAnsi="Times New Roman" w:cs="Times New Roman"/>
          <w:color w:val="000000"/>
          <w:sz w:val="26"/>
        </w:rPr>
        <w:t xml:space="preserve">проведение экспертизы; проведение консультаций; </w:t>
      </w:r>
    </w:p>
    <w:p w:rsidR="00CF7393" w:rsidRPr="00CF7393" w:rsidRDefault="00F02947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6"/>
        </w:rPr>
      </w:pPr>
      <w:r>
        <w:rPr>
          <w:rFonts w:ascii="Times New Roman" w:eastAsia="Calibri" w:hAnsi="Times New Roman" w:cs="Times New Roman"/>
          <w:color w:val="000000"/>
          <w:sz w:val="26"/>
        </w:rPr>
        <w:t xml:space="preserve"> </w:t>
      </w:r>
      <w:r w:rsidR="00CF7393" w:rsidRPr="00CF7393">
        <w:rPr>
          <w:rFonts w:ascii="Times New Roman" w:eastAsia="Calibri" w:hAnsi="Times New Roman" w:cs="Times New Roman"/>
          <w:color w:val="000000"/>
          <w:sz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CF7393" w:rsidRPr="00CF7393" w:rsidRDefault="00CF7393" w:rsidP="00445AC4">
      <w:pPr>
        <w:spacing w:after="1" w:line="240" w:lineRule="auto"/>
        <w:ind w:firstLine="992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CF7393" w:rsidRPr="00CF7393" w:rsidRDefault="00CF7393" w:rsidP="00445AC4">
      <w:pPr>
        <w:widowControl w:val="0"/>
        <w:spacing w:after="0" w:line="240" w:lineRule="auto"/>
        <w:ind w:firstLine="992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F7393">
        <w:rPr>
          <w:rFonts w:ascii="Times New Roman" w:eastAsia="Calibri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7. Основные права и обязанности главного специалиста -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8. В целях реализации задач и функций, возложенных на правовой отдел (далее – отдел), главный специалист - эксперт обязан: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lastRenderedPageBreak/>
        <w:t>осуществлять</w:t>
      </w:r>
      <w:r w:rsidRPr="00CF7393">
        <w:rPr>
          <w:rFonts w:ascii="Times New Roman" w:eastAsia="Calibri" w:hAnsi="Times New Roman" w:cs="Times New Roman"/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CF7393" w:rsidRDefault="00CF7393" w:rsidP="00445AC4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проводить правовую экспертизу документов, подготавливаемых в Инспекции и оформление результатов проведенной правовой экспертизы проекта документа;</w:t>
      </w:r>
    </w:p>
    <w:p w:rsidR="00C70CA9" w:rsidRDefault="00C70CA9" w:rsidP="00445AC4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осуществлять рассмотрение и подготовку ответов на письменные запросы и обращения организаций и индивидуальных предпринимателей по вопросам применения мер взыскания и урегулированию задолженности;</w:t>
      </w:r>
    </w:p>
    <w:p w:rsidR="00C70CA9" w:rsidRPr="00CF7393" w:rsidRDefault="007F2BE1" w:rsidP="00445AC4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осуществлять</w:t>
      </w:r>
      <w:r w:rsidR="00C70CA9">
        <w:rPr>
          <w:rFonts w:ascii="Times New Roman" w:eastAsia="Calibri" w:hAnsi="Times New Roman" w:cs="Times New Roman"/>
          <w:sz w:val="26"/>
          <w:szCs w:val="26"/>
        </w:rPr>
        <w:t xml:space="preserve"> полномочия по вопросам принятия обеспечительных мер, направленных на обеспечение возможности исполнения </w:t>
      </w:r>
      <w:r w:rsidR="00287A20">
        <w:rPr>
          <w:rFonts w:ascii="Times New Roman" w:eastAsia="Calibri" w:hAnsi="Times New Roman" w:cs="Times New Roman"/>
          <w:sz w:val="26"/>
          <w:szCs w:val="26"/>
        </w:rPr>
        <w:t xml:space="preserve">решения принятого по результатам мероприятий налогового контроля в </w:t>
      </w:r>
      <w:proofErr w:type="gramStart"/>
      <w:r w:rsidR="00287A20">
        <w:rPr>
          <w:rFonts w:ascii="Times New Roman" w:eastAsia="Calibri" w:hAnsi="Times New Roman" w:cs="Times New Roman"/>
          <w:sz w:val="26"/>
          <w:szCs w:val="26"/>
        </w:rPr>
        <w:t>порядке</w:t>
      </w:r>
      <w:proofErr w:type="gramEnd"/>
      <w:r w:rsidR="00287A20">
        <w:rPr>
          <w:rFonts w:ascii="Times New Roman" w:eastAsia="Calibri" w:hAnsi="Times New Roman" w:cs="Times New Roman"/>
          <w:sz w:val="26"/>
          <w:szCs w:val="26"/>
        </w:rPr>
        <w:t xml:space="preserve"> предусмотренном с п. 10 ст. 101 НК РФ;</w:t>
      </w:r>
    </w:p>
    <w:p w:rsidR="00CF7393" w:rsidRDefault="00CF7393" w:rsidP="00445AC4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оказывать правовую помощь подразделениям Инспекции по вопросам применения законодательства Российской Федерации;</w:t>
      </w:r>
    </w:p>
    <w:p w:rsidR="00754764" w:rsidRPr="00CF7393" w:rsidRDefault="00754764" w:rsidP="00445AC4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выступать в судах в качестве истца, ответчика и лица, участвующего в деле, по делам связанным с осуществлением Инспекцией полномочий по управлению долгом.</w:t>
      </w:r>
    </w:p>
    <w:p w:rsidR="00CF7393" w:rsidRPr="00CF7393" w:rsidRDefault="00CF7393" w:rsidP="00445AC4">
      <w:pPr>
        <w:spacing w:after="0" w:line="240" w:lineRule="auto"/>
        <w:ind w:right="-1"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исполнять требования Приказа ФНС России от 09.10.2017 № ММВ-8-9/46дсп@ «Об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для проведения мониторинга вопросов, связанных с применением указанного Федерального закона»;</w:t>
      </w:r>
    </w:p>
    <w:p w:rsidR="00CF7393" w:rsidRPr="00CF7393" w:rsidRDefault="00CF7393" w:rsidP="00445AC4">
      <w:pPr>
        <w:spacing w:after="0" w:line="240" w:lineRule="auto"/>
        <w:ind w:right="-1"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CF7393">
        <w:rPr>
          <w:rFonts w:ascii="Times New Roman" w:eastAsia="Calibri" w:hAnsi="Times New Roman" w:cs="Times New Roman"/>
          <w:sz w:val="26"/>
          <w:szCs w:val="26"/>
        </w:rPr>
        <w:t>рассматривать возражения (ходатайства) налогоплательщиков (налоговых агентов, плательщиков сборов, плательщиков страховых взносов) по результатам  налоговых проверок (иных мероприятий налогового контроля), назначенных и (или) проведенных Инспекцией.;</w:t>
      </w:r>
      <w:proofErr w:type="gramEnd"/>
    </w:p>
    <w:p w:rsidR="00CF7393" w:rsidRPr="00CF7393" w:rsidRDefault="00CF7393" w:rsidP="00445AC4">
      <w:pPr>
        <w:framePr w:w="425" w:h="480" w:hSpace="80" w:vSpace="40" w:wrap="auto" w:vAnchor="text" w:hAnchor="page" w:x="11297" w:y="-625" w:anchorLock="1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F7393" w:rsidRPr="00CF7393" w:rsidRDefault="00D248B3" w:rsidP="00445AC4">
      <w:pPr>
        <w:shd w:val="clear" w:color="auto" w:fill="FFFFFF"/>
        <w:tabs>
          <w:tab w:val="left" w:pos="1349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F7393" w:rsidRPr="00CF7393">
        <w:rPr>
          <w:rFonts w:ascii="Times New Roman" w:eastAsia="Calibri" w:hAnsi="Times New Roman" w:cs="Times New Roman"/>
          <w:sz w:val="26"/>
          <w:szCs w:val="26"/>
        </w:rPr>
        <w:t xml:space="preserve">подготавливать и направлять в УФНС России по Ставропольскому краю заключения по жалобам, апелляционным жалобам налогоплательщиков (налоговых агентов, плательщиков сборов, плательщиков страховых взносов) по запросу Управления или не позднее 3 рабочих дней </w:t>
      </w:r>
      <w:proofErr w:type="gramStart"/>
      <w:r w:rsidR="00CF7393" w:rsidRPr="00CF7393">
        <w:rPr>
          <w:rFonts w:ascii="Times New Roman" w:eastAsia="Calibri" w:hAnsi="Times New Roman" w:cs="Times New Roman"/>
          <w:sz w:val="26"/>
          <w:szCs w:val="26"/>
        </w:rPr>
        <w:t>с даты поступления</w:t>
      </w:r>
      <w:proofErr w:type="gramEnd"/>
      <w:r w:rsidR="00CF7393" w:rsidRPr="00CF7393">
        <w:rPr>
          <w:rFonts w:ascii="Times New Roman" w:eastAsia="Calibri" w:hAnsi="Times New Roman" w:cs="Times New Roman"/>
          <w:sz w:val="26"/>
          <w:szCs w:val="26"/>
        </w:rPr>
        <w:t xml:space="preserve"> жалобы в Инспекцию;</w:t>
      </w:r>
    </w:p>
    <w:p w:rsidR="00CF7393" w:rsidRPr="00CF7393" w:rsidRDefault="00CF7393" w:rsidP="00445AC4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 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CF7393" w:rsidRPr="00CF7393" w:rsidRDefault="00CF7393" w:rsidP="00445AC4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исследовать причины возникновения налоговых споров и проведение работы по их устранению;</w:t>
      </w:r>
    </w:p>
    <w:p w:rsidR="00CF7393" w:rsidRPr="00CF7393" w:rsidRDefault="00CF7393" w:rsidP="00445AC4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осуществлять защиту государственных интересов в судах различной юрисдикции;</w:t>
      </w:r>
    </w:p>
    <w:p w:rsidR="00CF7393" w:rsidRPr="00CF7393" w:rsidRDefault="00CF7393" w:rsidP="00445AC4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осуществлять формирование и направление в УФНС России по Ставропольскому краю установленной отчетности по предмету деятельности отдела (отчет по форме 3-НС);</w:t>
      </w:r>
    </w:p>
    <w:p w:rsidR="00CF7393" w:rsidRPr="00CF7393" w:rsidRDefault="00CF7393" w:rsidP="00445AC4">
      <w:pPr>
        <w:shd w:val="clear" w:color="auto" w:fill="FFFFFF"/>
        <w:tabs>
          <w:tab w:val="left" w:pos="1349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осуществлять работы по обеспечению основной деятельности отдела (ведение делопроизводства и прочее);</w:t>
      </w:r>
    </w:p>
    <w:p w:rsidR="00CF7393" w:rsidRPr="00CF7393" w:rsidRDefault="00CF7393" w:rsidP="00445AC4">
      <w:pPr>
        <w:shd w:val="clear" w:color="auto" w:fill="FFFFFF"/>
        <w:tabs>
          <w:tab w:val="left" w:pos="1349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осуществлять мониторинг, анализ практики рассмотрения налоговых споров в Инспекции в досудебном и судебном порядке и подготовку разъяснений, заключений по ее применению в соответствии с законодательством Российской Федерации в соответствующие структурные подразделения, начальнику отдела и при необходимости в УФНС России по Ставропольскому краю;</w:t>
      </w:r>
    </w:p>
    <w:p w:rsidR="00CF7393" w:rsidRPr="00CF7393" w:rsidRDefault="00CF7393" w:rsidP="00445AC4">
      <w:pPr>
        <w:shd w:val="clear" w:color="auto" w:fill="FFFFFF"/>
        <w:tabs>
          <w:tab w:val="left" w:pos="1349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lastRenderedPageBreak/>
        <w:t>осуществлять оформление и предъявление в суды различной юрисдикции исков по всем основаниям в соответствии с</w:t>
      </w:r>
      <w:r w:rsidRPr="00CF7393">
        <w:rPr>
          <w:rFonts w:ascii="Times New Roman" w:eastAsia="Calibri" w:hAnsi="Times New Roman" w:cs="Times New Roman"/>
          <w:sz w:val="26"/>
          <w:szCs w:val="26"/>
        </w:rPr>
        <w:br/>
        <w:t>законодательством Российской Федерации;</w:t>
      </w:r>
    </w:p>
    <w:p w:rsidR="00CF7393" w:rsidRPr="00CF7393" w:rsidRDefault="00CF7393" w:rsidP="00445AC4">
      <w:pPr>
        <w:shd w:val="clear" w:color="auto" w:fill="FFFFFF"/>
        <w:tabs>
          <w:tab w:val="left" w:pos="1349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готовить информационные материалы для начальника отдела по вопросам, находящимся в его компетенции;</w:t>
      </w:r>
    </w:p>
    <w:p w:rsidR="00CF7393" w:rsidRPr="00CF7393" w:rsidRDefault="00CF7393" w:rsidP="00445AC4">
      <w:pPr>
        <w:shd w:val="clear" w:color="auto" w:fill="FFFFFF"/>
        <w:tabs>
          <w:tab w:val="left" w:pos="1349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5" w:history="1">
        <w:r w:rsidRPr="00CF7393">
          <w:rPr>
            <w:rFonts w:ascii="Times New Roman" w:eastAsia="Calibri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,  Федеральный </w:t>
      </w:r>
      <w:hyperlink r:id="rId26" w:history="1">
        <w:r w:rsidRPr="00CF7393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 от 25.12.2008 № 273-ФЗ "О противодействии коррупции"</w:t>
      </w:r>
      <w:r w:rsidR="00D043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F7393">
        <w:rPr>
          <w:rFonts w:ascii="Times New Roman" w:eastAsia="Calibri" w:hAnsi="Times New Roman" w:cs="Times New Roman"/>
          <w:sz w:val="26"/>
          <w:szCs w:val="26"/>
        </w:rPr>
        <w:t>и другими федеральными законами;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27" w:history="1">
        <w:r w:rsidRPr="00CF7393">
          <w:rPr>
            <w:rFonts w:ascii="Times New Roman" w:eastAsia="Calibri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,  Федеральным </w:t>
      </w:r>
      <w:hyperlink r:id="rId28" w:history="1">
        <w:r w:rsidRPr="00CF7393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CF7393">
        <w:rPr>
          <w:rFonts w:ascii="Times New Roman" w:eastAsia="Calibri" w:hAnsi="Times New Roman" w:cs="Times New Roman"/>
          <w:sz w:val="26"/>
          <w:szCs w:val="26"/>
        </w:rPr>
        <w:t>ом от 25.12.2008 № 273-ФЗ "О противодействии коррупции"</w:t>
      </w:r>
      <w:r w:rsidR="00D043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F7393">
        <w:rPr>
          <w:rFonts w:ascii="Times New Roman" w:eastAsia="Calibri" w:hAnsi="Times New Roman" w:cs="Times New Roman"/>
          <w:sz w:val="26"/>
          <w:szCs w:val="26"/>
        </w:rPr>
        <w:t>и другими федеральными законами;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CF7393">
        <w:rPr>
          <w:rFonts w:ascii="Times New Roman" w:eastAsia="Calibri" w:hAnsi="Times New Roman" w:cs="Times New Roman"/>
          <w:sz w:val="26"/>
          <w:szCs w:val="26"/>
        </w:rPr>
        <w:t>предоставлять отчет</w:t>
      </w:r>
      <w:proofErr w:type="gramEnd"/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 об исполнении этих указаний;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F7393">
        <w:rPr>
          <w:rFonts w:ascii="Times New Roman" w:eastAsia="Calibri" w:hAnsi="Times New Roman" w:cs="Times New Roman"/>
          <w:sz w:val="26"/>
          <w:szCs w:val="26"/>
        </w:rPr>
        <w:t>контроле за</w:t>
      </w:r>
      <w:proofErr w:type="gramEnd"/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lastRenderedPageBreak/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F7393" w:rsidRPr="00CF7393" w:rsidRDefault="00CF7393" w:rsidP="00445AC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CF7393" w:rsidRPr="00CF7393" w:rsidRDefault="00CF7393" w:rsidP="00445AC4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организовывать работу по защите информации в отделе;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CF7393">
        <w:rPr>
          <w:rFonts w:ascii="Times New Roman" w:eastAsia="Calibri" w:hAnsi="Times New Roman" w:cs="Times New Roman"/>
          <w:sz w:val="26"/>
          <w:szCs w:val="26"/>
        </w:rPr>
        <w:t>стикеров</w:t>
      </w:r>
      <w:proofErr w:type="spellEnd"/>
      <w:r w:rsidRPr="00CF7393">
        <w:rPr>
          <w:rFonts w:ascii="Times New Roman" w:eastAsia="Calibri" w:hAnsi="Times New Roman" w:cs="Times New Roman"/>
          <w:sz w:val="26"/>
          <w:szCs w:val="26"/>
        </w:rPr>
        <w:t>, лент, пломб, печатей и др.) на закрепленном оборудовании;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lastRenderedPageBreak/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CF7393">
        <w:rPr>
          <w:rFonts w:ascii="Times New Roman" w:eastAsia="Calibri" w:hAnsi="Times New Roman" w:cs="Times New Roman"/>
          <w:sz w:val="26"/>
          <w:szCs w:val="26"/>
        </w:rPr>
        <w:t>обязан</w:t>
      </w:r>
      <w:proofErr w:type="gramEnd"/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 w:rsidR="00D0430F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CF7393">
        <w:rPr>
          <w:rFonts w:ascii="Times New Roman" w:eastAsia="Calibri" w:hAnsi="Times New Roman" w:cs="Times New Roman"/>
          <w:sz w:val="26"/>
          <w:szCs w:val="26"/>
        </w:rPr>
        <w:t>отвечающие за обработку данных и информатизации и администратор безопасности).</w:t>
      </w:r>
    </w:p>
    <w:p w:rsidR="00CF7393" w:rsidRPr="00CF7393" w:rsidRDefault="00CF7393" w:rsidP="00445AC4">
      <w:pPr>
        <w:shd w:val="clear" w:color="auto" w:fill="FFFFFF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9. В целях исполнения возложенных должностных обязанностей главный специалист - эксперт имеет право:</w:t>
      </w:r>
    </w:p>
    <w:p w:rsidR="00CF7393" w:rsidRPr="00CF7393" w:rsidRDefault="00CF7393" w:rsidP="00445AC4">
      <w:pPr>
        <w:shd w:val="clear" w:color="auto" w:fill="FFFFFF"/>
        <w:tabs>
          <w:tab w:val="left" w:pos="0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CF7393" w:rsidRPr="00CF7393" w:rsidRDefault="00CF7393" w:rsidP="00445AC4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F7393" w:rsidRPr="00CF7393" w:rsidRDefault="00CF7393" w:rsidP="00445AC4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F7393" w:rsidRPr="00CF7393" w:rsidRDefault="00CF7393" w:rsidP="00445AC4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F7393" w:rsidRPr="00CF7393" w:rsidRDefault="00CF7393" w:rsidP="00445AC4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F7393" w:rsidRPr="00CF7393" w:rsidRDefault="00CF7393" w:rsidP="00445AC4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proofErr w:type="gramStart"/>
      <w:r w:rsidRPr="00CF7393">
        <w:rPr>
          <w:rFonts w:ascii="Times New Roman" w:eastAsia="Calibri" w:hAnsi="Times New Roman" w:cs="Times New Roman"/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F7393">
        <w:rPr>
          <w:rFonts w:ascii="Times New Roman" w:eastAsia="Calibri" w:hAnsi="Times New Roman" w:cs="Times New Roman"/>
          <w:sz w:val="26"/>
        </w:rPr>
        <w:t>, органы местного самоуправления, общественные объединения и иные организации;</w:t>
      </w:r>
    </w:p>
    <w:p w:rsidR="00CF7393" w:rsidRPr="00CF7393" w:rsidRDefault="00CF7393" w:rsidP="00445AC4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F7393" w:rsidRPr="00CF7393" w:rsidRDefault="00CF7393" w:rsidP="00445AC4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на защиту сведений о гражданском служащем;</w:t>
      </w:r>
    </w:p>
    <w:p w:rsidR="00CF7393" w:rsidRPr="00CF7393" w:rsidRDefault="00CF7393" w:rsidP="00445AC4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 xml:space="preserve">на должностной </w:t>
      </w:r>
      <w:proofErr w:type="gramStart"/>
      <w:r w:rsidRPr="00CF7393">
        <w:rPr>
          <w:rFonts w:ascii="Times New Roman" w:eastAsia="Calibri" w:hAnsi="Times New Roman" w:cs="Times New Roman"/>
          <w:sz w:val="26"/>
        </w:rPr>
        <w:t>рост</w:t>
      </w:r>
      <w:proofErr w:type="gramEnd"/>
      <w:r w:rsidRPr="00CF7393">
        <w:rPr>
          <w:rFonts w:ascii="Times New Roman" w:eastAsia="Calibri" w:hAnsi="Times New Roman" w:cs="Times New Roman"/>
          <w:sz w:val="26"/>
        </w:rPr>
        <w:t xml:space="preserve"> на конкурсной основе;</w:t>
      </w:r>
    </w:p>
    <w:p w:rsidR="00CF7393" w:rsidRPr="00CF7393" w:rsidRDefault="00CF7393" w:rsidP="00445AC4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F7393" w:rsidRPr="00CF7393" w:rsidRDefault="00CF7393" w:rsidP="00445AC4">
      <w:pPr>
        <w:shd w:val="clear" w:color="auto" w:fill="FFFFFF"/>
        <w:tabs>
          <w:tab w:val="left" w:pos="720"/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на членство в профессиональном союзе;</w:t>
      </w:r>
    </w:p>
    <w:p w:rsidR="00CF7393" w:rsidRPr="00CF7393" w:rsidRDefault="00CF7393" w:rsidP="00445AC4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F7393" w:rsidRPr="00CF7393" w:rsidRDefault="00CF7393" w:rsidP="00445AC4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lastRenderedPageBreak/>
        <w:t>на  проведение по его заявлению служебной проверки;</w:t>
      </w:r>
    </w:p>
    <w:p w:rsidR="00CF7393" w:rsidRPr="00CF7393" w:rsidRDefault="00CF7393" w:rsidP="00445AC4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F7393" w:rsidRPr="00CF7393" w:rsidRDefault="00CF7393" w:rsidP="00445AC4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F7393" w:rsidRPr="00CF7393" w:rsidRDefault="00CF7393" w:rsidP="00445AC4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F7393" w:rsidRPr="00CF7393" w:rsidRDefault="00CF7393" w:rsidP="00445AC4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на  государственное пенсионное обеспечение в соответствии с федеральным законом;</w:t>
      </w:r>
    </w:p>
    <w:p w:rsidR="00CF7393" w:rsidRPr="00CF7393" w:rsidRDefault="00CF7393" w:rsidP="00445AC4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F7393" w:rsidRPr="00CF7393" w:rsidRDefault="00CF7393" w:rsidP="00445AC4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proofErr w:type="gramStart"/>
      <w:r w:rsidRPr="00CF7393">
        <w:rPr>
          <w:rFonts w:ascii="Times New Roman" w:eastAsia="Calibri" w:hAnsi="Times New Roman" w:cs="Times New Roman"/>
          <w:sz w:val="26"/>
        </w:rPr>
        <w:t>на</w:t>
      </w:r>
      <w:proofErr w:type="gramEnd"/>
      <w:r w:rsidR="00D0430F">
        <w:rPr>
          <w:rFonts w:ascii="Times New Roman" w:eastAsia="Calibri" w:hAnsi="Times New Roman" w:cs="Times New Roman"/>
          <w:sz w:val="26"/>
        </w:rPr>
        <w:t xml:space="preserve"> </w:t>
      </w:r>
      <w:proofErr w:type="gramStart"/>
      <w:r w:rsidRPr="00CF7393">
        <w:rPr>
          <w:rFonts w:ascii="Times New Roman" w:eastAsia="Calibri" w:hAnsi="Times New Roman" w:cs="Times New Roman"/>
          <w:sz w:val="26"/>
        </w:rPr>
        <w:t>проставления</w:t>
      </w:r>
      <w:proofErr w:type="gramEnd"/>
      <w:r w:rsidRPr="00CF7393">
        <w:rPr>
          <w:rFonts w:ascii="Times New Roman" w:eastAsia="Calibri" w:hAnsi="Times New Roman" w:cs="Times New Roman"/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F7393" w:rsidRPr="00CF7393" w:rsidRDefault="00CF7393" w:rsidP="00445AC4">
      <w:pPr>
        <w:shd w:val="clear" w:color="auto" w:fill="FFFFFF"/>
        <w:tabs>
          <w:tab w:val="left" w:pos="7464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10. </w:t>
      </w:r>
      <w:proofErr w:type="gramStart"/>
      <w:r w:rsidRPr="00CF7393">
        <w:rPr>
          <w:rFonts w:ascii="Times New Roman" w:eastAsia="Calibri" w:hAnsi="Times New Roman" w:cs="Times New Roman"/>
          <w:sz w:val="26"/>
          <w:szCs w:val="26"/>
        </w:rPr>
        <w:t>Главный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CF7393">
        <w:rPr>
          <w:rFonts w:ascii="Times New Roman" w:eastAsia="Calibri" w:hAnsi="Times New Roman" w:cs="Times New Roman"/>
          <w:sz w:val="26"/>
        </w:rPr>
        <w:t xml:space="preserve"> положением об Инспекции, утвержденным руководителем УФНС России по Ста</w:t>
      </w:r>
      <w:r w:rsidR="00615123">
        <w:rPr>
          <w:rFonts w:ascii="Times New Roman" w:eastAsia="Calibri" w:hAnsi="Times New Roman" w:cs="Times New Roman"/>
          <w:sz w:val="26"/>
        </w:rPr>
        <w:t>вропольскому краю 01.10.2020, положением о правовом</w:t>
      </w:r>
      <w:r w:rsidRPr="00CF7393">
        <w:rPr>
          <w:rFonts w:ascii="Times New Roman" w:eastAsia="Calibri" w:hAnsi="Times New Roman" w:cs="Times New Roman"/>
          <w:sz w:val="26"/>
        </w:rPr>
        <w:t xml:space="preserve"> отделе, приказами (распоряжениями) ФНС России,  приказами Управления, приказами Инспекции</w:t>
      </w:r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 и иными нормативными</w:t>
      </w:r>
      <w:proofErr w:type="gramEnd"/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 правовыми актами</w:t>
      </w:r>
      <w:r w:rsidRPr="00CF7393">
        <w:rPr>
          <w:rFonts w:ascii="Times New Roman" w:eastAsia="Calibri" w:hAnsi="Times New Roman" w:cs="Times New Roman"/>
          <w:sz w:val="26"/>
        </w:rPr>
        <w:t>, поручениями руководства Управления, Инспекции.</w:t>
      </w:r>
    </w:p>
    <w:p w:rsidR="00CF7393" w:rsidRPr="00CF7393" w:rsidRDefault="00CF7393" w:rsidP="00445AC4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11. Главный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F7393" w:rsidRPr="00CF7393" w:rsidRDefault="00CF7393" w:rsidP="00445AC4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bCs/>
          <w:sz w:val="26"/>
          <w:szCs w:val="26"/>
        </w:rPr>
        <w:t>Кроме того, главный специалист - эксперт несет ответственность</w:t>
      </w:r>
      <w:r w:rsidRPr="00CF7393">
        <w:rPr>
          <w:rFonts w:ascii="Times New Roman" w:eastAsia="Calibri" w:hAnsi="Times New Roman" w:cs="Times New Roman"/>
          <w:sz w:val="26"/>
          <w:szCs w:val="26"/>
        </w:rPr>
        <w:t>:</w:t>
      </w:r>
    </w:p>
    <w:p w:rsidR="00CF7393" w:rsidRPr="00CF7393" w:rsidRDefault="00CF7393" w:rsidP="00445AC4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F7393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CF7393" w:rsidRPr="00CF7393" w:rsidRDefault="00CF7393" w:rsidP="00445AC4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F7393" w:rsidRPr="00CF7393" w:rsidRDefault="00CF7393" w:rsidP="00445AC4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CF7393" w:rsidRPr="00CF7393" w:rsidRDefault="00CF7393" w:rsidP="00445AC4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F7393" w:rsidRPr="00CF7393" w:rsidRDefault="00CF7393" w:rsidP="00445AC4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F7393" w:rsidRPr="00CF7393" w:rsidRDefault="00CF7393" w:rsidP="00445AC4">
      <w:pPr>
        <w:tabs>
          <w:tab w:val="left" w:pos="851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lastRenderedPageBreak/>
        <w:t>за организацию и состояние антикоррупционной работы в структурном подразделении</w:t>
      </w:r>
      <w:r w:rsidR="00D043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Инспекции; </w:t>
      </w:r>
    </w:p>
    <w:p w:rsidR="00CF7393" w:rsidRPr="00CF7393" w:rsidRDefault="00CF7393" w:rsidP="00445AC4">
      <w:pPr>
        <w:tabs>
          <w:tab w:val="left" w:pos="851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за нарушение положений настоящего должностного регламента.</w:t>
      </w:r>
    </w:p>
    <w:p w:rsidR="00CF7393" w:rsidRPr="00CF7393" w:rsidRDefault="00CF7393" w:rsidP="00445AC4">
      <w:pPr>
        <w:tabs>
          <w:tab w:val="left" w:pos="851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F7393" w:rsidRPr="00CF7393" w:rsidRDefault="00CF7393" w:rsidP="00445AC4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CF7393" w:rsidRPr="00CF7393" w:rsidRDefault="00CF7393" w:rsidP="00445AC4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CF7393" w:rsidRPr="00CF7393" w:rsidRDefault="00CF7393" w:rsidP="00445AC4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CF7393" w:rsidRPr="00CF7393" w:rsidRDefault="00CF7393" w:rsidP="00445AC4">
      <w:pPr>
        <w:tabs>
          <w:tab w:val="left" w:pos="851"/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505646" w:rsidRDefault="00505646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5646" w:rsidRDefault="00505646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5646" w:rsidRDefault="00505646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5646" w:rsidRDefault="00505646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CF7393" w:rsidRPr="00CF7393" w:rsidRDefault="00CF7393" w:rsidP="00445AC4">
      <w:pPr>
        <w:widowControl w:val="0"/>
        <w:spacing w:after="0" w:line="240" w:lineRule="auto"/>
        <w:ind w:firstLine="992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F7393">
        <w:rPr>
          <w:rFonts w:ascii="Times New Roman" w:eastAsia="Calibri" w:hAnsi="Times New Roman" w:cs="Times New Roman"/>
          <w:b/>
          <w:sz w:val="26"/>
          <w:szCs w:val="26"/>
        </w:rPr>
        <w:t>IV. Перечень вопросов, по которым главный специалист - экспе</w:t>
      </w:r>
      <w:proofErr w:type="gramStart"/>
      <w:r w:rsidRPr="00CF7393">
        <w:rPr>
          <w:rFonts w:ascii="Times New Roman" w:eastAsia="Calibri" w:hAnsi="Times New Roman" w:cs="Times New Roman"/>
          <w:b/>
          <w:sz w:val="26"/>
          <w:szCs w:val="26"/>
        </w:rPr>
        <w:t>рт впр</w:t>
      </w:r>
      <w:proofErr w:type="gramEnd"/>
      <w:r w:rsidRPr="00CF7393">
        <w:rPr>
          <w:rFonts w:ascii="Times New Roman" w:eastAsia="Calibri" w:hAnsi="Times New Roman" w:cs="Times New Roman"/>
          <w:b/>
          <w:sz w:val="26"/>
          <w:szCs w:val="26"/>
        </w:rPr>
        <w:t>аве или обязан самостоятельно принимать</w:t>
      </w:r>
      <w:r w:rsidR="00D0430F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CF7393">
        <w:rPr>
          <w:rFonts w:ascii="Times New Roman" w:eastAsia="Calibri" w:hAnsi="Times New Roman" w:cs="Times New Roman"/>
          <w:b/>
          <w:sz w:val="26"/>
          <w:szCs w:val="26"/>
        </w:rPr>
        <w:t>управленческие и иные решения</w:t>
      </w: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главный специалист </w:t>
      </w:r>
      <w:r w:rsidR="00D0430F">
        <w:rPr>
          <w:rFonts w:ascii="Times New Roman" w:eastAsia="Calibri" w:hAnsi="Times New Roman" w:cs="Times New Roman"/>
          <w:sz w:val="26"/>
          <w:szCs w:val="26"/>
        </w:rPr>
        <w:t>–</w:t>
      </w:r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 экспе</w:t>
      </w:r>
      <w:proofErr w:type="gramStart"/>
      <w:r w:rsidRPr="00CF7393">
        <w:rPr>
          <w:rFonts w:ascii="Times New Roman" w:eastAsia="Calibri" w:hAnsi="Times New Roman" w:cs="Times New Roman"/>
          <w:sz w:val="26"/>
          <w:szCs w:val="26"/>
        </w:rPr>
        <w:t>рт</w:t>
      </w:r>
      <w:r w:rsidR="00D043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F7393">
        <w:rPr>
          <w:rFonts w:ascii="Times New Roman" w:eastAsia="Calibri" w:hAnsi="Times New Roman" w:cs="Times New Roman"/>
          <w:sz w:val="26"/>
          <w:szCs w:val="26"/>
        </w:rPr>
        <w:t>впр</w:t>
      </w:r>
      <w:proofErr w:type="gramEnd"/>
      <w:r w:rsidRPr="00CF7393">
        <w:rPr>
          <w:rFonts w:ascii="Times New Roman" w:eastAsia="Calibri" w:hAnsi="Times New Roman" w:cs="Times New Roman"/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13. При исполнении служебных обязанностей главный специалист - эксперт обязан самостоятельно принимать решения по вопросам:</w:t>
      </w:r>
    </w:p>
    <w:p w:rsidR="00CF7393" w:rsidRPr="00CF7393" w:rsidRDefault="00CF7393" w:rsidP="00445AC4">
      <w:pPr>
        <w:shd w:val="clear" w:color="auto" w:fill="FFFFFF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F7393" w:rsidRPr="00CF7393" w:rsidRDefault="00CF7393" w:rsidP="00445A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54"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CF7393" w:rsidRPr="00CF7393" w:rsidRDefault="00CF7393" w:rsidP="00445A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54"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CF7393" w:rsidRPr="00CF7393" w:rsidRDefault="00CF7393" w:rsidP="00445A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54"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заверять надлежащим образом копию документа;</w:t>
      </w:r>
    </w:p>
    <w:p w:rsidR="00CF7393" w:rsidRPr="00CF7393" w:rsidRDefault="00CF7393" w:rsidP="00445A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54"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принимать участие в рассмотрении, согласовании, визировании протокола, </w:t>
      </w:r>
      <w:r w:rsidRPr="00CF7393">
        <w:rPr>
          <w:rFonts w:ascii="Times New Roman" w:eastAsia="Calibri" w:hAnsi="Times New Roman" w:cs="Times New Roman"/>
          <w:sz w:val="26"/>
          <w:szCs w:val="26"/>
        </w:rPr>
        <w:lastRenderedPageBreak/>
        <w:t>акта, служебной записки, методического письма, отчета, плана, доклада и т.д.</w:t>
      </w:r>
      <w:proofErr w:type="gramEnd"/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CF7393" w:rsidRPr="00CF7393" w:rsidRDefault="00CF7393" w:rsidP="00445AC4">
      <w:pPr>
        <w:widowControl w:val="0"/>
        <w:spacing w:after="0" w:line="240" w:lineRule="auto"/>
        <w:ind w:firstLine="992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F7393">
        <w:rPr>
          <w:rFonts w:ascii="Times New Roman" w:eastAsia="Calibri" w:hAnsi="Times New Roman" w:cs="Times New Roman"/>
          <w:b/>
          <w:sz w:val="26"/>
          <w:szCs w:val="26"/>
        </w:rPr>
        <w:t>V. Перечень вопросов, по которым главный специалист - экспе</w:t>
      </w:r>
      <w:proofErr w:type="gramStart"/>
      <w:r w:rsidRPr="00CF7393">
        <w:rPr>
          <w:rFonts w:ascii="Times New Roman" w:eastAsia="Calibri" w:hAnsi="Times New Roman" w:cs="Times New Roman"/>
          <w:b/>
          <w:sz w:val="26"/>
          <w:szCs w:val="26"/>
        </w:rPr>
        <w:t>рт впр</w:t>
      </w:r>
      <w:proofErr w:type="gramEnd"/>
      <w:r w:rsidRPr="00CF7393">
        <w:rPr>
          <w:rFonts w:ascii="Times New Roman" w:eastAsia="Calibri" w:hAnsi="Times New Roman"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E9608F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CF7393">
        <w:rPr>
          <w:rFonts w:ascii="Times New Roman" w:eastAsia="Calibri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14. Главный специалист - экспе</w:t>
      </w:r>
      <w:proofErr w:type="gramStart"/>
      <w:r w:rsidRPr="00CF7393">
        <w:rPr>
          <w:rFonts w:ascii="Times New Roman" w:eastAsia="Calibri" w:hAnsi="Times New Roman" w:cs="Times New Roman"/>
          <w:sz w:val="26"/>
          <w:szCs w:val="26"/>
        </w:rPr>
        <w:t>рт в пр</w:t>
      </w:r>
      <w:proofErr w:type="gramEnd"/>
      <w:r w:rsidRPr="00CF7393">
        <w:rPr>
          <w:rFonts w:ascii="Times New Roman" w:eastAsia="Calibri" w:hAnsi="Times New Roman"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постановка цели;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подготовка информации;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анализ факторов, влияющих на содержание проекта;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оценка результатов;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визирование документа;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участие в обсуждении проекта;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согласование документа;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осуществление правовой экспертизы документа и т.д.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15. Главный специалист - экспе</w:t>
      </w:r>
      <w:proofErr w:type="gramStart"/>
      <w:r w:rsidRPr="00CF7393">
        <w:rPr>
          <w:rFonts w:ascii="Times New Roman" w:eastAsia="Calibri" w:hAnsi="Times New Roman" w:cs="Times New Roman"/>
          <w:sz w:val="26"/>
          <w:szCs w:val="26"/>
        </w:rPr>
        <w:t>рт в пр</w:t>
      </w:r>
      <w:proofErr w:type="gramEnd"/>
      <w:r w:rsidRPr="00CF7393">
        <w:rPr>
          <w:rFonts w:ascii="Times New Roman" w:eastAsia="Calibri" w:hAnsi="Times New Roman"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 xml:space="preserve">положений об отделе и </w:t>
      </w:r>
      <w:r w:rsidRPr="00CF7393">
        <w:rPr>
          <w:rFonts w:ascii="Times New Roman" w:eastAsia="Calibri" w:hAnsi="Times New Roman" w:cs="Times New Roman"/>
          <w:sz w:val="26"/>
          <w:szCs w:val="26"/>
        </w:rPr>
        <w:t>Инспекции</w:t>
      </w:r>
      <w:r w:rsidRPr="00CF7393">
        <w:rPr>
          <w:rFonts w:ascii="Times New Roman" w:eastAsia="Calibri" w:hAnsi="Times New Roman" w:cs="Times New Roman"/>
          <w:sz w:val="26"/>
        </w:rPr>
        <w:t>;</w:t>
      </w:r>
    </w:p>
    <w:p w:rsidR="00CF7393" w:rsidRPr="00CF7393" w:rsidRDefault="00CF7393" w:rsidP="00445AC4">
      <w:pPr>
        <w:tabs>
          <w:tab w:val="left" w:pos="709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CF7393" w:rsidRPr="00CF7393" w:rsidRDefault="00CF7393" w:rsidP="00445AC4">
      <w:pPr>
        <w:tabs>
          <w:tab w:val="left" w:pos="709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CF7393" w:rsidRDefault="00CF7393" w:rsidP="00445AC4">
      <w:pPr>
        <w:tabs>
          <w:tab w:val="left" w:pos="709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45AC4" w:rsidRPr="00CF7393" w:rsidRDefault="00445AC4" w:rsidP="00445AC4">
      <w:pPr>
        <w:tabs>
          <w:tab w:val="left" w:pos="709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F7393" w:rsidRPr="00CF7393" w:rsidRDefault="00CF7393" w:rsidP="00445AC4">
      <w:pPr>
        <w:widowControl w:val="0"/>
        <w:spacing w:after="0" w:line="240" w:lineRule="auto"/>
        <w:ind w:left="709" w:firstLine="992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F7393">
        <w:rPr>
          <w:rFonts w:ascii="Times New Roman" w:eastAsia="Calibri" w:hAnsi="Times New Roman" w:cs="Times New Roman"/>
          <w:b/>
          <w:sz w:val="26"/>
          <w:szCs w:val="26"/>
        </w:rPr>
        <w:t>VI. Сроки и процедуры подготовки, рассмотрения проектов</w:t>
      </w:r>
      <w:r w:rsidR="00D0430F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CF7393">
        <w:rPr>
          <w:rFonts w:ascii="Times New Roman" w:eastAsia="Calibri" w:hAnsi="Times New Roman"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CF7393" w:rsidRPr="00CF7393" w:rsidRDefault="00CF7393" w:rsidP="00445AC4">
      <w:pPr>
        <w:widowControl w:val="0"/>
        <w:spacing w:after="0" w:line="240" w:lineRule="auto"/>
        <w:ind w:firstLine="992"/>
        <w:jc w:val="center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CF7393" w:rsidRPr="00CF7393" w:rsidRDefault="00CF7393" w:rsidP="00445AC4">
      <w:pPr>
        <w:spacing w:after="0" w:line="240" w:lineRule="auto"/>
        <w:ind w:right="17" w:firstLine="992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16. </w:t>
      </w:r>
      <w:r w:rsidRPr="00CF7393">
        <w:rPr>
          <w:rFonts w:ascii="Times New Roman" w:eastAsia="Calibri" w:hAnsi="Times New Roman" w:cs="Times New Roman"/>
          <w:bCs/>
          <w:sz w:val="26"/>
          <w:szCs w:val="26"/>
        </w:rPr>
        <w:t>В соответствии со своими должностными обязанностями главный специалист -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CF7393">
        <w:rPr>
          <w:rFonts w:ascii="Times New Roman" w:eastAsia="Calibri" w:hAnsi="Times New Roman" w:cs="Times New Roman"/>
          <w:bCs/>
          <w:sz w:val="26"/>
          <w:szCs w:val="26"/>
        </w:rPr>
        <w:t>Подготовка проектов 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b/>
          <w:sz w:val="26"/>
          <w:szCs w:val="26"/>
          <w:highlight w:val="yellow"/>
        </w:rPr>
      </w:pPr>
    </w:p>
    <w:p w:rsidR="00CF7393" w:rsidRPr="00CF7393" w:rsidRDefault="00CF7393" w:rsidP="00445AC4">
      <w:pPr>
        <w:widowControl w:val="0"/>
        <w:spacing w:after="0" w:line="240" w:lineRule="auto"/>
        <w:ind w:firstLine="992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F7393"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 w:rsidRPr="00CF7393">
        <w:rPr>
          <w:rFonts w:ascii="Times New Roman" w:eastAsia="Calibri" w:hAnsi="Times New Roman" w:cs="Times New Roman"/>
          <w:sz w:val="26"/>
          <w:szCs w:val="26"/>
        </w:rPr>
        <w:t xml:space="preserve">Взаимодействие главного специалиста - эксперта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CF7393">
        <w:rPr>
          <w:rFonts w:ascii="Times New Roman" w:eastAsia="Calibri" w:hAnsi="Times New Roman" w:cs="Times New Roman"/>
          <w:sz w:val="26"/>
          <w:szCs w:val="26"/>
        </w:rPr>
        <w:lastRenderedPageBreak/>
        <w:t>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CF7393">
        <w:rPr>
          <w:rFonts w:ascii="Times New Roman" w:eastAsia="Calibri" w:hAnsi="Times New Roman"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</w:t>
      </w:r>
      <w:r w:rsidR="00D043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F7393">
        <w:rPr>
          <w:rFonts w:ascii="Times New Roman" w:eastAsia="Calibri" w:hAnsi="Times New Roman" w:cs="Times New Roman"/>
          <w:sz w:val="26"/>
          <w:szCs w:val="26"/>
        </w:rPr>
        <w:t>Управления, Инспекции.</w:t>
      </w:r>
    </w:p>
    <w:p w:rsidR="00CF7393" w:rsidRPr="00CF7393" w:rsidRDefault="00CF7393" w:rsidP="00445AC4">
      <w:pPr>
        <w:shd w:val="clear" w:color="auto" w:fill="FFFFFF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Служебное взаимодействие главного специалиста - эксперта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CF7393" w:rsidRPr="00CF7393" w:rsidRDefault="00CF7393" w:rsidP="00445AC4">
      <w:pPr>
        <w:shd w:val="clear" w:color="auto" w:fill="FFFFFF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CF7393" w:rsidRPr="00CF7393" w:rsidRDefault="00CF7393" w:rsidP="00445AC4">
      <w:pPr>
        <w:widowControl w:val="0"/>
        <w:spacing w:after="0" w:line="240" w:lineRule="auto"/>
        <w:ind w:firstLine="992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F7393">
        <w:rPr>
          <w:rFonts w:ascii="Times New Roman" w:eastAsia="Calibri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CF7393" w:rsidRPr="00CF7393" w:rsidRDefault="00CF7393" w:rsidP="00445AC4">
      <w:pPr>
        <w:widowControl w:val="0"/>
        <w:spacing w:after="0" w:line="240" w:lineRule="auto"/>
        <w:ind w:firstLine="992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F7393">
        <w:rPr>
          <w:rFonts w:ascii="Times New Roman" w:eastAsia="Calibri" w:hAnsi="Times New Roman" w:cs="Times New Roman"/>
          <w:b/>
          <w:sz w:val="26"/>
          <w:szCs w:val="26"/>
        </w:rPr>
        <w:t>Федеральной налоговой службы</w:t>
      </w: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18. В соответствии с замещаемой государственной гражданской должностью и в пределах функциональной компетенции, главный специалист - эксперт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CF7393">
        <w:rPr>
          <w:rFonts w:ascii="Times New Roman" w:eastAsia="Calibri" w:hAnsi="Times New Roman" w:cs="Times New Roman"/>
          <w:sz w:val="26"/>
          <w:szCs w:val="27"/>
        </w:rPr>
        <w:t xml:space="preserve"> ФНС России.</w:t>
      </w: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CF7393"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CF7393"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  <w:szCs w:val="26"/>
        </w:rPr>
        <w:t>19. </w:t>
      </w:r>
      <w:bookmarkStart w:id="0" w:name="_GoBack"/>
      <w:r w:rsidRPr="00CF7393">
        <w:rPr>
          <w:rFonts w:ascii="Times New Roman" w:eastAsia="Calibri" w:hAnsi="Times New Roman" w:cs="Times New Roman"/>
          <w:sz w:val="26"/>
        </w:rPr>
        <w:t>Эффективность профессиональной служебной деятельности главного специалиста - эксперта оценивается по следующим показателям: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своевременности и оперативности выполнения поручений;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F7393" w:rsidRPr="00CF7393" w:rsidRDefault="00CF7393" w:rsidP="00445AC4">
      <w:pPr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</w:rPr>
      </w:pPr>
      <w:r w:rsidRPr="00CF7393">
        <w:rPr>
          <w:rFonts w:ascii="Times New Roman" w:eastAsia="Calibri" w:hAnsi="Times New Roman" w:cs="Times New Roman"/>
          <w:sz w:val="26"/>
        </w:rPr>
        <w:t>осознанию ответственности за последствия своих действий.</w:t>
      </w:r>
    </w:p>
    <w:bookmarkEnd w:id="0"/>
    <w:p w:rsidR="00CF7393" w:rsidRPr="00CF7393" w:rsidRDefault="00CF7393" w:rsidP="00445AC4">
      <w:pPr>
        <w:widowControl w:val="0"/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CF7393" w:rsidRPr="00CF7393" w:rsidRDefault="00CF7393" w:rsidP="00FD48F4">
      <w:pPr>
        <w:widowControl w:val="0"/>
        <w:spacing w:after="0" w:line="240" w:lineRule="auto"/>
        <w:ind w:firstLine="992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CF7393" w:rsidRPr="00CF7393" w:rsidRDefault="00CF7393" w:rsidP="00FD48F4">
      <w:pPr>
        <w:widowControl w:val="0"/>
        <w:autoSpaceDE w:val="0"/>
        <w:autoSpaceDN w:val="0"/>
        <w:adjustRightInd w:val="0"/>
        <w:spacing w:after="0" w:line="240" w:lineRule="auto"/>
        <w:ind w:firstLine="992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CF7393" w:rsidRPr="00CF7393" w:rsidRDefault="00CF7393" w:rsidP="00FD48F4">
      <w:pPr>
        <w:widowControl w:val="0"/>
        <w:autoSpaceDE w:val="0"/>
        <w:autoSpaceDN w:val="0"/>
        <w:adjustRightInd w:val="0"/>
        <w:spacing w:after="0" w:line="240" w:lineRule="auto"/>
        <w:ind w:firstLine="992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CF7393" w:rsidRPr="00CF7393" w:rsidRDefault="00984BC9" w:rsidP="00445A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Н</w:t>
      </w:r>
      <w:r w:rsidR="00CF7393" w:rsidRPr="00CF7393">
        <w:rPr>
          <w:rFonts w:ascii="Times New Roman" w:eastAsia="Times New Roman" w:hAnsi="Times New Roman" w:cs="Times New Roman"/>
          <w:sz w:val="26"/>
          <w:szCs w:val="24"/>
          <w:lang w:eastAsia="ru-RU"/>
        </w:rPr>
        <w:t>ачальник правового отдела</w:t>
      </w:r>
    </w:p>
    <w:p w:rsidR="00984BC9" w:rsidRDefault="00CF7393" w:rsidP="00445A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CF7393">
        <w:rPr>
          <w:rFonts w:ascii="Times New Roman" w:eastAsia="Times New Roman" w:hAnsi="Times New Roman" w:cs="Times New Roman"/>
          <w:sz w:val="26"/>
          <w:szCs w:val="24"/>
          <w:lang w:eastAsia="ru-RU"/>
        </w:rPr>
        <w:t>М</w:t>
      </w:r>
      <w:r w:rsidR="00445AC4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ежрайонной </w:t>
      </w:r>
      <w:r w:rsidRPr="00CF7393">
        <w:rPr>
          <w:rFonts w:ascii="Times New Roman" w:eastAsia="Times New Roman" w:hAnsi="Times New Roman" w:cs="Times New Roman"/>
          <w:sz w:val="26"/>
          <w:szCs w:val="24"/>
          <w:lang w:eastAsia="ru-RU"/>
        </w:rPr>
        <w:t>ИФНС России №14</w:t>
      </w:r>
      <w:r w:rsidR="00445AC4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</w:t>
      </w:r>
    </w:p>
    <w:p w:rsidR="00CF7393" w:rsidRPr="00CF7393" w:rsidRDefault="00984BC9" w:rsidP="00445A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="00445AC4">
        <w:rPr>
          <w:rFonts w:ascii="Times New Roman" w:eastAsia="Times New Roman" w:hAnsi="Times New Roman" w:cs="Times New Roman"/>
          <w:sz w:val="26"/>
          <w:szCs w:val="24"/>
          <w:lang w:eastAsia="ru-RU"/>
        </w:rPr>
        <w:t>п</w:t>
      </w:r>
      <w:r w:rsidR="00CF7393" w:rsidRPr="00CF7393">
        <w:rPr>
          <w:rFonts w:ascii="Times New Roman" w:eastAsia="Times New Roman" w:hAnsi="Times New Roman" w:cs="Times New Roman"/>
          <w:sz w:val="26"/>
          <w:szCs w:val="24"/>
          <w:lang w:eastAsia="ru-RU"/>
        </w:rPr>
        <w:t>о</w:t>
      </w:r>
      <w:r w:rsidR="00445AC4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="00CF7393" w:rsidRPr="00CF7393">
        <w:rPr>
          <w:rFonts w:ascii="Times New Roman" w:eastAsia="Times New Roman" w:hAnsi="Times New Roman" w:cs="Times New Roman"/>
          <w:sz w:val="26"/>
          <w:szCs w:val="24"/>
          <w:lang w:eastAsia="ru-RU"/>
        </w:rPr>
        <w:t>Ставропольско</w:t>
      </w:r>
      <w:r w:rsidR="00445AC4">
        <w:rPr>
          <w:rFonts w:ascii="Times New Roman" w:eastAsia="Times New Roman" w:hAnsi="Times New Roman" w:cs="Times New Roman"/>
          <w:sz w:val="26"/>
          <w:szCs w:val="24"/>
          <w:lang w:eastAsia="ru-RU"/>
        </w:rPr>
        <w:t>му краю</w:t>
      </w:r>
      <w:r w:rsidR="00445AC4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="00445AC4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="00CF7393" w:rsidRPr="00CF739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(подпись)</w:t>
      </w:r>
    </w:p>
    <w:sectPr w:rsidR="00CF7393" w:rsidRPr="00CF7393" w:rsidSect="00B67740">
      <w:headerReference w:type="default" r:id="rId29"/>
      <w:pgSz w:w="11906" w:h="16838"/>
      <w:pgMar w:top="1135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16A" w:rsidRDefault="0099516A">
      <w:pPr>
        <w:spacing w:after="0" w:line="240" w:lineRule="auto"/>
      </w:pPr>
      <w:r>
        <w:separator/>
      </w:r>
    </w:p>
  </w:endnote>
  <w:endnote w:type="continuationSeparator" w:id="0">
    <w:p w:rsidR="0099516A" w:rsidRDefault="00995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16A" w:rsidRDefault="0099516A">
      <w:pPr>
        <w:spacing w:after="0" w:line="240" w:lineRule="auto"/>
      </w:pPr>
      <w:r>
        <w:separator/>
      </w:r>
    </w:p>
  </w:footnote>
  <w:footnote w:type="continuationSeparator" w:id="0">
    <w:p w:rsidR="0099516A" w:rsidRDefault="0099516A">
      <w:pPr>
        <w:spacing w:after="0" w:line="240" w:lineRule="auto"/>
      </w:pPr>
      <w:r>
        <w:continuationSeparator/>
      </w:r>
    </w:p>
  </w:footnote>
  <w:footnote w:id="1">
    <w:p w:rsidR="00FB2B0D" w:rsidRPr="00071F13" w:rsidRDefault="00FB2B0D" w:rsidP="00FB2B0D">
      <w:pPr>
        <w:pStyle w:val="a7"/>
        <w:rPr>
          <w:rFonts w:ascii="Times New Roman" w:hAnsi="Times New Roman"/>
          <w:lang w:val="ru-RU"/>
        </w:rPr>
      </w:pPr>
      <w:r w:rsidRPr="00A94176">
        <w:rPr>
          <w:rStyle w:val="a9"/>
          <w:rFonts w:ascii="Times New Roman" w:hAnsi="Times New Roman"/>
        </w:rPr>
        <w:footnoteRef/>
      </w:r>
      <w:r w:rsidRPr="00A94176">
        <w:rPr>
          <w:rFonts w:ascii="Times New Roman" w:hAnsi="Times New Roman"/>
          <w:lang w:val="ru-RU"/>
        </w:rPr>
        <w:t xml:space="preserve"> </w:t>
      </w:r>
      <w:r w:rsidRPr="00071F13">
        <w:rPr>
          <w:rFonts w:ascii="Times New Roman" w:hAnsi="Times New Roman"/>
          <w:lang w:val="ru-RU"/>
        </w:rPr>
        <w:t>К территориальным налоговым органам данный пункт не применяется в связи с тем, что в соответствии с пунктом 5.2 Регламента Федеральной налоговой службы, утвержденного приказом ФНС России от 17.02.2014 № ММВ-7-7/53@ территориальные налоговые органы не вправе издавать нормативные правовые акты.</w:t>
      </w:r>
    </w:p>
  </w:footnote>
  <w:footnote w:id="2">
    <w:p w:rsidR="00FB2B0D" w:rsidRPr="00071F13" w:rsidRDefault="00FB2B0D" w:rsidP="00FB2B0D">
      <w:pPr>
        <w:pStyle w:val="a7"/>
        <w:rPr>
          <w:rFonts w:ascii="Times New Roman" w:hAnsi="Times New Roman"/>
          <w:lang w:val="ru-RU"/>
        </w:rPr>
      </w:pPr>
      <w:r w:rsidRPr="00A94176">
        <w:rPr>
          <w:rStyle w:val="a9"/>
          <w:rFonts w:ascii="Times New Roman" w:hAnsi="Times New Roman"/>
        </w:rPr>
        <w:footnoteRef/>
      </w:r>
      <w:r w:rsidRPr="00A94176">
        <w:rPr>
          <w:rFonts w:ascii="Times New Roman" w:hAnsi="Times New Roman"/>
          <w:lang w:val="ru-RU"/>
        </w:rPr>
        <w:t xml:space="preserve"> </w:t>
      </w:r>
      <w:r w:rsidRPr="00071F13">
        <w:rPr>
          <w:rFonts w:ascii="Times New Roman" w:hAnsi="Times New Roman"/>
          <w:lang w:val="ru-RU"/>
        </w:rPr>
        <w:t>К территориальным налоговым органам данный пункт не применяется в связи с тем, что в соответствии с пунктом 5.2 Регламента Федеральной налоговой службы, утвержденного приказом ФНС России от 17.02.2014 № ММВ-7-7/53@ территориальные налоговые органы не вправе издавать нормативные правовые акты.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64604" w:rsidRPr="00B310A4" w:rsidRDefault="00CF7393">
        <w:pPr>
          <w:pStyle w:val="a3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9443E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64604" w:rsidRPr="00B310A4" w:rsidRDefault="0089443E">
    <w:pPr>
      <w:pStyle w:val="a3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C27240"/>
    <w:multiLevelType w:val="hybridMultilevel"/>
    <w:tmpl w:val="A268E130"/>
    <w:lvl w:ilvl="0" w:tplc="0436DBFE">
      <w:start w:val="1"/>
      <w:numFmt w:val="decimal"/>
      <w:lvlText w:val="15.%1"/>
      <w:lvlJc w:val="left"/>
      <w:pPr>
        <w:ind w:left="1495" w:hanging="360"/>
      </w:pPr>
      <w:rPr>
        <w:rFonts w:hint="default"/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937"/>
    <w:rsid w:val="00023B0E"/>
    <w:rsid w:val="001251B4"/>
    <w:rsid w:val="00287A20"/>
    <w:rsid w:val="002C2310"/>
    <w:rsid w:val="003C524B"/>
    <w:rsid w:val="00445AC4"/>
    <w:rsid w:val="00474CC3"/>
    <w:rsid w:val="00505646"/>
    <w:rsid w:val="00615123"/>
    <w:rsid w:val="00754764"/>
    <w:rsid w:val="00763329"/>
    <w:rsid w:val="007F2BE1"/>
    <w:rsid w:val="008166E4"/>
    <w:rsid w:val="00870937"/>
    <w:rsid w:val="0089443E"/>
    <w:rsid w:val="009675D0"/>
    <w:rsid w:val="00984BC9"/>
    <w:rsid w:val="0099516A"/>
    <w:rsid w:val="00AF03B8"/>
    <w:rsid w:val="00C70CA9"/>
    <w:rsid w:val="00C86E3E"/>
    <w:rsid w:val="00CF7393"/>
    <w:rsid w:val="00D0430F"/>
    <w:rsid w:val="00D20254"/>
    <w:rsid w:val="00D248B3"/>
    <w:rsid w:val="00E7727B"/>
    <w:rsid w:val="00E9608F"/>
    <w:rsid w:val="00F02947"/>
    <w:rsid w:val="00FB2B0D"/>
    <w:rsid w:val="00FD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7393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CF7393"/>
    <w:rPr>
      <w:rFonts w:ascii="Times New Roman" w:hAnsi="Times New Roman"/>
      <w:sz w:val="28"/>
    </w:rPr>
  </w:style>
  <w:style w:type="paragraph" w:styleId="a5">
    <w:name w:val="No Spacing"/>
    <w:link w:val="a6"/>
    <w:uiPriority w:val="1"/>
    <w:qFormat/>
    <w:rsid w:val="00FB2B0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FB2B0D"/>
    <w:rPr>
      <w:rFonts w:ascii="Calibri" w:eastAsia="Times New Roman" w:hAnsi="Calibri" w:cs="Times New Roman"/>
      <w:lang w:val="en-US" w:bidi="en-US"/>
    </w:rPr>
  </w:style>
  <w:style w:type="paragraph" w:styleId="a7">
    <w:name w:val="footnote text"/>
    <w:basedOn w:val="a"/>
    <w:link w:val="a8"/>
    <w:unhideWhenUsed/>
    <w:rsid w:val="00FB2B0D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8">
    <w:name w:val="Текст сноски Знак"/>
    <w:basedOn w:val="a0"/>
    <w:link w:val="a7"/>
    <w:rsid w:val="00FB2B0D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9">
    <w:name w:val="footnote reference"/>
    <w:uiPriority w:val="99"/>
    <w:unhideWhenUsed/>
    <w:rsid w:val="00FB2B0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7393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CF7393"/>
    <w:rPr>
      <w:rFonts w:ascii="Times New Roman" w:hAnsi="Times New Roman"/>
      <w:sz w:val="28"/>
    </w:rPr>
  </w:style>
  <w:style w:type="paragraph" w:styleId="a5">
    <w:name w:val="No Spacing"/>
    <w:link w:val="a6"/>
    <w:uiPriority w:val="1"/>
    <w:qFormat/>
    <w:rsid w:val="00FB2B0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FB2B0D"/>
    <w:rPr>
      <w:rFonts w:ascii="Calibri" w:eastAsia="Times New Roman" w:hAnsi="Calibri" w:cs="Times New Roman"/>
      <w:lang w:val="en-US" w:bidi="en-US"/>
    </w:rPr>
  </w:style>
  <w:style w:type="paragraph" w:styleId="a7">
    <w:name w:val="footnote text"/>
    <w:basedOn w:val="a"/>
    <w:link w:val="a8"/>
    <w:unhideWhenUsed/>
    <w:rsid w:val="00FB2B0D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8">
    <w:name w:val="Текст сноски Знак"/>
    <w:basedOn w:val="a0"/>
    <w:link w:val="a7"/>
    <w:rsid w:val="00FB2B0D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9">
    <w:name w:val="footnote reference"/>
    <w:uiPriority w:val="99"/>
    <w:unhideWhenUsed/>
    <w:rsid w:val="00FB2B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629225CCE0A57FCE458E758C9F3598A14563AC5D9A0E8DEE113E768528q5l8F" TargetMode="External"/><Relationship Id="rId18" Type="http://schemas.openxmlformats.org/officeDocument/2006/relationships/hyperlink" Target="consultantplus://offline/ref=629225CCE0A57FCE458E758C9F3598A14563A85C9B0D8DEE113E768528q5l8F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29225CCE0A57FCE458E758C9F3598A14462A15F990A8DEE113E76852858C84F9EA4F0A4B88296ACq4l1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29225CCE0A57FCE458E758C9F3598A14563AC5B99058DEE113E768528q5l8F" TargetMode="External"/><Relationship Id="rId17" Type="http://schemas.openxmlformats.org/officeDocument/2006/relationships/hyperlink" Target="consultantplus://offline/ref=629225CCE0A57FCE458E758C9F3598A14563AC5E9D0C8DEE113E768528q5l8F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29225CCE0A57FCE458E758C9F3598A1446AAE5A98098DEE113E768528q5l8F" TargetMode="External"/><Relationship Id="rId20" Type="http://schemas.openxmlformats.org/officeDocument/2006/relationships/hyperlink" Target="consultantplus://offline/ref=629225CCE0A57FCE458E758C9F3598A14461A85E9B0F8DEE113E768528q5l8F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629225CCE0A57FCE458E758C9F3598A14461A95D92048DEE113E768528q5l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29225CCE0A57FCE458E758C9F3598A14563AB5A98098DEE113E768528q5l8F" TargetMode="External"/><Relationship Id="rId23" Type="http://schemas.openxmlformats.org/officeDocument/2006/relationships/hyperlink" Target="consultantplus://offline/ref=629225CCE0A57FCE458E758C9F3598A14462AF5B9B058DEE113E768528q5l8F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629225CCE0A57FCE458E758C9F3598A14462A15F990A8DEE113E76852858C84F9EA4F0A4B88296ACq4l0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629225CCE0A57FCE458E758C9F3598A14563AA569C0D8DEE113E768528q5l8F" TargetMode="External"/><Relationship Id="rId22" Type="http://schemas.openxmlformats.org/officeDocument/2006/relationships/hyperlink" Target="consultantplus://offline/ref=629225CCE0A57FCE458E758C9F3598A1446BA15D9A0D8DEE113E768528q5l8F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5667</Words>
  <Characters>32303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Елена Николаевна</dc:creator>
  <cp:lastModifiedBy>KucekonNU</cp:lastModifiedBy>
  <cp:revision>8</cp:revision>
  <cp:lastPrinted>2020-11-16T11:49:00Z</cp:lastPrinted>
  <dcterms:created xsi:type="dcterms:W3CDTF">2020-11-12T12:14:00Z</dcterms:created>
  <dcterms:modified xsi:type="dcterms:W3CDTF">2020-11-16T11:49:00Z</dcterms:modified>
</cp:coreProperties>
</file>